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F" w:rsidRPr="003B32B9" w:rsidRDefault="00B0590F" w:rsidP="00B0590F">
      <w:pPr>
        <w:pStyle w:val="Bezmezer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  <w:t>Městský úřad Podivín</w:t>
      </w:r>
    </w:p>
    <w:p w:rsidR="00B0590F" w:rsidRPr="003B32B9" w:rsidRDefault="00B0590F" w:rsidP="00B0590F">
      <w:pPr>
        <w:pStyle w:val="Bezmezer"/>
        <w:rPr>
          <w:rFonts w:ascii="Times New Roman" w:hAnsi="Times New Roman"/>
          <w:sz w:val="24"/>
          <w:szCs w:val="24"/>
        </w:rPr>
      </w:pP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  <w:t>Stavební úřad</w:t>
      </w:r>
    </w:p>
    <w:p w:rsidR="00B0590F" w:rsidRDefault="00B0590F" w:rsidP="00B0590F">
      <w:pPr>
        <w:pStyle w:val="Bezmezer"/>
        <w:rPr>
          <w:rFonts w:ascii="Times New Roman" w:hAnsi="Times New Roman"/>
          <w:sz w:val="24"/>
          <w:szCs w:val="24"/>
        </w:rPr>
      </w:pP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 w:rsidRPr="003B3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Masarykovo nám. 180/20</w:t>
      </w:r>
    </w:p>
    <w:p w:rsidR="00B0590F" w:rsidRDefault="00B0590F" w:rsidP="00B0590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691 </w:t>
      </w:r>
      <w:proofErr w:type="gramStart"/>
      <w:r>
        <w:rPr>
          <w:rFonts w:ascii="Times New Roman" w:hAnsi="Times New Roman"/>
          <w:sz w:val="24"/>
          <w:szCs w:val="24"/>
        </w:rPr>
        <w:t>45  Podivín</w:t>
      </w:r>
      <w:proofErr w:type="gramEnd"/>
    </w:p>
    <w:p w:rsidR="00B0590F" w:rsidRDefault="00B0590F" w:rsidP="00B0590F">
      <w:pPr>
        <w:pStyle w:val="Bezmezer"/>
        <w:rPr>
          <w:rFonts w:ascii="Times New Roman" w:hAnsi="Times New Roman"/>
          <w:sz w:val="24"/>
          <w:szCs w:val="24"/>
        </w:rPr>
      </w:pPr>
    </w:p>
    <w:p w:rsidR="00B0590F" w:rsidRDefault="00B0590F" w:rsidP="00B0590F">
      <w:pPr>
        <w:pStyle w:val="Bezmezer"/>
        <w:rPr>
          <w:rFonts w:ascii="Times New Roman" w:hAnsi="Times New Roman"/>
          <w:sz w:val="24"/>
          <w:szCs w:val="24"/>
        </w:rPr>
      </w:pPr>
    </w:p>
    <w:p w:rsidR="00B0590F" w:rsidRDefault="00B0590F" w:rsidP="00B0590F">
      <w:pPr>
        <w:pStyle w:val="Bezmezer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dne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0590F" w:rsidRDefault="00B0590F" w:rsidP="00B0590F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Žadatel:</w:t>
      </w:r>
    </w:p>
    <w:p w:rsidR="00B0590F" w:rsidRDefault="00B0590F" w:rsidP="00B0590F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0590F" w:rsidRDefault="00B0590F" w:rsidP="00B0590F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0590F" w:rsidRDefault="00B0590F" w:rsidP="00B0590F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34360E" w:rsidRDefault="0034360E" w:rsidP="00F06397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06397" w:rsidRDefault="00F06397" w:rsidP="00F06397">
      <w:pPr>
        <w:pStyle w:val="Nadpis2"/>
        <w:tabs>
          <w:tab w:val="left" w:pos="993"/>
        </w:tabs>
        <w:ind w:left="993" w:hanging="993"/>
        <w:rPr>
          <w:rFonts w:ascii="Times New Roman tucné" w:hAnsi="Times New Roman tucné" w:cs="Times New Roman tucné"/>
          <w:i w:val="0"/>
          <w:iCs w:val="0"/>
          <w:caps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End"/>
      <w:r>
        <w:rPr>
          <w:rFonts w:ascii="Times New Roman tucné" w:hAnsi="Times New Roman tucné" w:cs="Times New Roman tucné"/>
          <w:i w:val="0"/>
          <w:iCs w:val="0"/>
          <w:caps/>
        </w:rPr>
        <w:t>ŽÁDOST O POVOLENÍ VÝJIMKY</w:t>
      </w:r>
    </w:p>
    <w:p w:rsidR="00F06397" w:rsidRDefault="00F06397" w:rsidP="00F06397"/>
    <w:p w:rsidR="00F06397" w:rsidRDefault="00F06397" w:rsidP="00F06397">
      <w:pPr>
        <w:pStyle w:val="Styl5"/>
      </w:pPr>
      <w:r>
        <w:t xml:space="preserve">podle </w:t>
      </w:r>
      <w:proofErr w:type="spellStart"/>
      <w:r>
        <w:t>ust</w:t>
      </w:r>
      <w:proofErr w:type="spellEnd"/>
      <w:r>
        <w:t>. § 169 odst. 2 zákona č. 183/2006 Sb., o územním plánování a stavebním řádu (stavební zákon), v platném znění, (dále jen „stavební zákon“) a podle</w:t>
      </w:r>
    </w:p>
    <w:p w:rsidR="00F06397" w:rsidRDefault="00F06397" w:rsidP="00F06397">
      <w:pPr>
        <w:pStyle w:val="Styl5"/>
      </w:pPr>
    </w:p>
    <w:p w:rsidR="00F06397" w:rsidRDefault="00F06397" w:rsidP="00F06397">
      <w:pPr>
        <w:tabs>
          <w:tab w:val="left" w:pos="567"/>
          <w:tab w:val="left" w:pos="993"/>
        </w:tabs>
        <w:spacing w:before="240"/>
        <w:rPr>
          <w:b/>
          <w:bCs/>
        </w:rPr>
      </w:pPr>
      <w:r>
        <w:rPr>
          <w:b/>
          <w:bCs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6"/>
          <w:szCs w:val="26"/>
        </w:rPr>
        <w:instrText xml:space="preserve"> FORMCHECKBOX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§ 169 odst. 3 stavebního zákona a § 26 vyhlášky č. 501/2006 Sb., o obecných požadavcích na využívání území, pro územní řízení z ustanovení citované vyhlášky</w:t>
      </w:r>
    </w:p>
    <w:p w:rsidR="00F06397" w:rsidRDefault="00F06397" w:rsidP="00F06397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20 odst. 3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24 odst. 1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25 odst. 3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20 odst. 5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24 odst. 3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25 odst. 4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20 odst. 7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</w:t>
      </w:r>
      <w:proofErr w:type="gramStart"/>
      <w:r>
        <w:t>24a</w:t>
      </w:r>
      <w:proofErr w:type="gramEnd"/>
      <w:r>
        <w:t xml:space="preserve"> odst. 2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25 odst. 5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21 odst. 4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</w:t>
      </w:r>
      <w:proofErr w:type="gramStart"/>
      <w:r>
        <w:t>24a</w:t>
      </w:r>
      <w:proofErr w:type="gramEnd"/>
      <w:r>
        <w:t xml:space="preserve"> odst. 3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25 odst. 6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  <w:rPr>
          <w:b/>
          <w:bCs/>
          <w:sz w:val="26"/>
          <w:szCs w:val="26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23 odst. 2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25 odst. 2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25 odst. 7    </w:t>
      </w:r>
    </w:p>
    <w:p w:rsidR="00F06397" w:rsidRDefault="00F06397" w:rsidP="00F06397">
      <w:pPr>
        <w:tabs>
          <w:tab w:val="left" w:pos="567"/>
          <w:tab w:val="left" w:pos="993"/>
        </w:tabs>
        <w:rPr>
          <w:b/>
          <w:bCs/>
          <w:sz w:val="26"/>
          <w:szCs w:val="26"/>
        </w:rPr>
      </w:pPr>
    </w:p>
    <w:p w:rsidR="00F06397" w:rsidRDefault="00F06397" w:rsidP="00F06397">
      <w:pPr>
        <w:tabs>
          <w:tab w:val="left" w:pos="567"/>
          <w:tab w:val="left" w:pos="993"/>
        </w:tabs>
        <w:spacing w:before="120"/>
        <w:rPr>
          <w:b/>
          <w:bCs/>
        </w:rPr>
      </w:pPr>
      <w:r>
        <w:rPr>
          <w:b/>
          <w:bCs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6"/>
          <w:szCs w:val="26"/>
        </w:rPr>
        <w:instrText xml:space="preserve"> FORMCHECKBOX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§ 169 odst. 4 stavebního zákona a § 54 vyhlášky č. 268/2009 Sb., o technických požadavcích na stavby, z ustanovení citované vyhlášky</w:t>
      </w:r>
    </w:p>
    <w:p w:rsidR="00F06397" w:rsidRDefault="00F06397" w:rsidP="00F06397">
      <w:pPr>
        <w:tabs>
          <w:tab w:val="left" w:pos="360"/>
          <w:tab w:val="left" w:pos="3420"/>
          <w:tab w:val="left" w:pos="3780"/>
          <w:tab w:val="left" w:pos="6840"/>
          <w:tab w:val="left" w:pos="7200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5 odst. 2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12 odst. 2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41 odst. 5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10 odst. 3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13 odst. 2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44 odst. 2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10 odst. 5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18 odst. 6</w:t>
      </w:r>
      <w:r>
        <w:tab/>
        <w:t xml:space="preserve"> 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§ 11 odst. 2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§ 40 odst. 4</w:t>
      </w:r>
      <w:r>
        <w:tab/>
      </w:r>
    </w:p>
    <w:p w:rsidR="00F06397" w:rsidRDefault="00F06397" w:rsidP="00F06397">
      <w:pPr>
        <w:tabs>
          <w:tab w:val="left" w:pos="567"/>
          <w:tab w:val="left" w:pos="993"/>
        </w:tabs>
        <w:spacing w:before="120"/>
        <w:rPr>
          <w:b/>
          <w:bCs/>
          <w:sz w:val="26"/>
          <w:szCs w:val="26"/>
        </w:rPr>
      </w:pPr>
    </w:p>
    <w:p w:rsidR="00F06397" w:rsidRDefault="00F06397" w:rsidP="00F06397">
      <w:pPr>
        <w:tabs>
          <w:tab w:val="left" w:pos="567"/>
          <w:tab w:val="left" w:pos="993"/>
        </w:tabs>
        <w:spacing w:before="120"/>
        <w:rPr>
          <w:b/>
          <w:bCs/>
        </w:rPr>
      </w:pPr>
      <w:r>
        <w:rPr>
          <w:b/>
          <w:bCs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6"/>
          <w:szCs w:val="26"/>
        </w:rPr>
        <w:instrText xml:space="preserve"> FORMCHECKBOX </w:instrText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§ 169 odst. 4 stavebního zákona a § 14 vyhlášky č. 398/2009 Sb., o obecných technických požadavcích zabezpečujících bezbariérové užívání staveb, z ustanovení citované vyhlášky</w:t>
      </w:r>
    </w:p>
    <w:p w:rsidR="00F06397" w:rsidRDefault="00F06397" w:rsidP="00F06397">
      <w:pPr>
        <w:tabs>
          <w:tab w:val="left" w:pos="360"/>
          <w:tab w:val="left" w:pos="5040"/>
          <w:tab w:val="left" w:pos="5400"/>
          <w:tab w:val="left" w:pos="6840"/>
          <w:tab w:val="left" w:pos="7200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bodu 2.0.2. přílohy č. 1 vyhlášky     </w:t>
      </w:r>
      <w:r w:rsidR="0034360E">
        <w:t xml:space="preserve">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34360E">
        <w:t xml:space="preserve">   </w:t>
      </w:r>
      <w:r>
        <w:t>bodu 2.0.2. přílohy č. 2 vyhlášky</w:t>
      </w:r>
      <w:r>
        <w:tab/>
        <w:t xml:space="preserve">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1.0.2. přílohy č. 2 vyhlášky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2.1.1. přílohy č. 2 vyhlášky</w:t>
      </w:r>
      <w:r>
        <w:tab/>
        <w:t xml:space="preserve">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bodu 1.1.2. přílohy č. 2 vyhlášky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3.1. přílohy č. 2 vyhlášky</w:t>
      </w:r>
      <w:r>
        <w:tab/>
        <w:t xml:space="preserve">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1.1.3. přílohy č. 2 vyhlášky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1.1.2. přílohy č. 3 vyhlášky</w:t>
      </w:r>
      <w:r>
        <w:tab/>
        <w:t xml:space="preserve"> 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  <w:rPr>
          <w:b/>
          <w:bCs/>
          <w:sz w:val="26"/>
          <w:szCs w:val="26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bodu 1.1.5. přílohy č. 2 vyhlášky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2.1.1. přílohy č. 3 vyhlášky</w:t>
      </w:r>
      <w:r>
        <w:tab/>
        <w:t xml:space="preserve">  </w:t>
      </w:r>
    </w:p>
    <w:p w:rsidR="00F06397" w:rsidRDefault="00F06397" w:rsidP="00F06397">
      <w:pPr>
        <w:tabs>
          <w:tab w:val="left" w:pos="360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bodu 1.2.1. přílohy č. 2 vyhlášky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2.1.2. přílohy č. 3 vyhlášky</w:t>
      </w:r>
      <w:r>
        <w:tab/>
        <w:t xml:space="preserve">  </w:t>
      </w:r>
    </w:p>
    <w:p w:rsidR="00F06397" w:rsidRDefault="00F06397" w:rsidP="00F06397">
      <w:pPr>
        <w:tabs>
          <w:tab w:val="left" w:pos="360"/>
          <w:tab w:val="left" w:pos="993"/>
          <w:tab w:val="left" w:pos="3420"/>
          <w:tab w:val="left" w:pos="3780"/>
          <w:tab w:val="left" w:pos="5040"/>
          <w:tab w:val="left" w:pos="5400"/>
          <w:tab w:val="left" w:pos="6840"/>
          <w:tab w:val="left" w:pos="7200"/>
        </w:tabs>
        <w:spacing w:before="6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bodu 2.0.1. přílohy č. 2 vyhlášky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bodu 2.1.3. přílohy č. 3 vyhlášky</w:t>
      </w:r>
      <w:r>
        <w:tab/>
        <w:t xml:space="preserve">   </w:t>
      </w:r>
    </w:p>
    <w:p w:rsidR="00F06397" w:rsidRDefault="00F06397" w:rsidP="00F06397">
      <w:pPr>
        <w:pStyle w:val="Zhlav"/>
        <w:tabs>
          <w:tab w:val="clear" w:pos="4536"/>
          <w:tab w:val="clear" w:pos="9072"/>
        </w:tabs>
        <w:spacing w:before="240"/>
      </w:pPr>
    </w:p>
    <w:p w:rsidR="00F06397" w:rsidRPr="00B0590F" w:rsidRDefault="00EB06C0" w:rsidP="00F06397">
      <w:pPr>
        <w:tabs>
          <w:tab w:val="num" w:pos="426"/>
        </w:tabs>
        <w:spacing w:before="120" w:after="120"/>
        <w:ind w:left="425" w:hanging="425"/>
        <w:rPr>
          <w:b/>
          <w:bCs/>
          <w:sz w:val="24"/>
          <w:szCs w:val="24"/>
        </w:rPr>
      </w:pPr>
      <w:bookmarkStart w:id="0" w:name="_GoBack"/>
      <w:r w:rsidRPr="00B0590F">
        <w:rPr>
          <w:b/>
          <w:bCs/>
          <w:sz w:val="24"/>
          <w:szCs w:val="24"/>
        </w:rPr>
        <w:lastRenderedPageBreak/>
        <w:t xml:space="preserve">Pozemek/stavba </w:t>
      </w:r>
      <w:r w:rsidR="00F06397" w:rsidRPr="00B0590F">
        <w:rPr>
          <w:b/>
          <w:bCs/>
          <w:sz w:val="24"/>
          <w:szCs w:val="24"/>
        </w:rPr>
        <w:t xml:space="preserve">na kterých se </w:t>
      </w:r>
      <w:r w:rsidR="0034360E" w:rsidRPr="00B0590F">
        <w:rPr>
          <w:b/>
          <w:bCs/>
          <w:sz w:val="24"/>
          <w:szCs w:val="24"/>
        </w:rPr>
        <w:t>o výjimku žádá:</w:t>
      </w:r>
    </w:p>
    <w:bookmarkEnd w:id="0"/>
    <w:p w:rsidR="00F06397" w:rsidRDefault="00F06397" w:rsidP="00F06397">
      <w:pPr>
        <w:tabs>
          <w:tab w:val="num" w:pos="426"/>
        </w:tabs>
        <w:spacing w:before="120" w:after="120"/>
        <w:ind w:left="425" w:hanging="425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F06397" w:rsidTr="0012077D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F06397" w:rsidRDefault="00F06397" w:rsidP="0012077D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F06397" w:rsidRDefault="00F06397" w:rsidP="0012077D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F06397" w:rsidRDefault="00F06397" w:rsidP="0012077D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06397" w:rsidRDefault="00F06397" w:rsidP="0012077D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F06397" w:rsidTr="0012077D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559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3382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</w:tr>
      <w:tr w:rsidR="00F06397" w:rsidTr="0012077D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559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3382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</w:tr>
      <w:tr w:rsidR="00F06397" w:rsidTr="0012077D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559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3382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</w:tr>
      <w:tr w:rsidR="00F06397" w:rsidTr="0012077D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559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3382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F06397" w:rsidRDefault="00F06397" w:rsidP="0012077D">
            <w:pPr>
              <w:tabs>
                <w:tab w:val="left" w:pos="426"/>
              </w:tabs>
            </w:pPr>
          </w:p>
        </w:tc>
      </w:tr>
    </w:tbl>
    <w:p w:rsidR="00F06397" w:rsidRDefault="00F06397" w:rsidP="0034360E">
      <w:pPr>
        <w:pStyle w:val="Styl1"/>
        <w:ind w:left="0" w:firstLine="0"/>
      </w:pPr>
      <w:r>
        <w:t>Důvody pro udělení výjimky</w:t>
      </w:r>
      <w:r w:rsidR="00B0590F">
        <w:t>:</w:t>
      </w:r>
    </w:p>
    <w:p w:rsidR="00F06397" w:rsidRDefault="00F06397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</w:t>
      </w:r>
      <w:r w:rsidR="00B0590F">
        <w:t>...........</w:t>
      </w:r>
      <w:r>
        <w:t>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B0590F">
      <w:pPr>
        <w:tabs>
          <w:tab w:val="left" w:pos="4111"/>
        </w:tabs>
        <w:spacing w:before="120"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B0590F" w:rsidRDefault="00B0590F" w:rsidP="00F06397">
      <w:pPr>
        <w:tabs>
          <w:tab w:val="left" w:pos="4111"/>
        </w:tabs>
        <w:spacing w:before="120"/>
      </w:pPr>
    </w:p>
    <w:p w:rsidR="00B0590F" w:rsidRDefault="00B0590F" w:rsidP="00F06397">
      <w:pPr>
        <w:tabs>
          <w:tab w:val="left" w:pos="4111"/>
        </w:tabs>
        <w:spacing w:before="120"/>
      </w:pPr>
    </w:p>
    <w:p w:rsidR="00F06397" w:rsidRDefault="00F06397" w:rsidP="00F06397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06397" w:rsidRPr="00B0590F" w:rsidRDefault="00F06397" w:rsidP="00F06397">
      <w:pPr>
        <w:tabs>
          <w:tab w:val="left" w:pos="4395"/>
        </w:tabs>
        <w:rPr>
          <w:sz w:val="24"/>
          <w:szCs w:val="24"/>
        </w:rPr>
      </w:pPr>
      <w:r w:rsidRPr="00B0590F">
        <w:rPr>
          <w:sz w:val="24"/>
          <w:szCs w:val="24"/>
        </w:rPr>
        <w:t>V …………...……………………dne</w:t>
      </w:r>
      <w:proofErr w:type="gramStart"/>
      <w:r w:rsidRPr="00B0590F">
        <w:rPr>
          <w:sz w:val="24"/>
          <w:szCs w:val="24"/>
        </w:rPr>
        <w:t>…….</w:t>
      </w:r>
      <w:proofErr w:type="gramEnd"/>
      <w:r w:rsidRPr="00B0590F">
        <w:rPr>
          <w:sz w:val="24"/>
          <w:szCs w:val="24"/>
        </w:rPr>
        <w:t>.…....…….</w:t>
      </w:r>
    </w:p>
    <w:p w:rsidR="00F06397" w:rsidRPr="00B0590F" w:rsidRDefault="00F06397" w:rsidP="00F06397">
      <w:pPr>
        <w:tabs>
          <w:tab w:val="left" w:pos="426"/>
          <w:tab w:val="left" w:pos="2127"/>
          <w:tab w:val="left" w:pos="3261"/>
        </w:tabs>
        <w:spacing w:line="360" w:lineRule="auto"/>
        <w:rPr>
          <w:sz w:val="24"/>
          <w:szCs w:val="24"/>
        </w:rPr>
      </w:pPr>
    </w:p>
    <w:p w:rsidR="00F06397" w:rsidRPr="00B0590F" w:rsidRDefault="00F06397" w:rsidP="00F06397">
      <w:pPr>
        <w:tabs>
          <w:tab w:val="left" w:pos="426"/>
          <w:tab w:val="left" w:pos="2127"/>
          <w:tab w:val="left" w:pos="3261"/>
        </w:tabs>
        <w:spacing w:line="360" w:lineRule="auto"/>
        <w:rPr>
          <w:sz w:val="24"/>
          <w:szCs w:val="24"/>
        </w:rPr>
      </w:pPr>
    </w:p>
    <w:p w:rsidR="00F06397" w:rsidRPr="00B0590F" w:rsidRDefault="00F06397" w:rsidP="00F06397">
      <w:pPr>
        <w:tabs>
          <w:tab w:val="left" w:pos="426"/>
          <w:tab w:val="left" w:pos="2127"/>
          <w:tab w:val="left" w:pos="3261"/>
        </w:tabs>
        <w:spacing w:line="360" w:lineRule="auto"/>
        <w:rPr>
          <w:sz w:val="24"/>
          <w:szCs w:val="24"/>
        </w:rPr>
      </w:pPr>
    </w:p>
    <w:p w:rsidR="00F06397" w:rsidRPr="00B0590F" w:rsidRDefault="00F06397" w:rsidP="00F06397">
      <w:pPr>
        <w:tabs>
          <w:tab w:val="left" w:pos="8789"/>
          <w:tab w:val="left" w:pos="9072"/>
        </w:tabs>
        <w:ind w:left="4820"/>
        <w:rPr>
          <w:sz w:val="24"/>
          <w:szCs w:val="24"/>
        </w:rPr>
      </w:pPr>
      <w:r w:rsidRPr="00B0590F">
        <w:rPr>
          <w:sz w:val="24"/>
          <w:szCs w:val="24"/>
        </w:rPr>
        <w:t>…………………………………</w:t>
      </w:r>
      <w:r w:rsidR="00B0590F">
        <w:rPr>
          <w:sz w:val="24"/>
          <w:szCs w:val="24"/>
        </w:rPr>
        <w:t>….</w:t>
      </w:r>
      <w:r w:rsidRPr="00B0590F">
        <w:rPr>
          <w:sz w:val="24"/>
          <w:szCs w:val="24"/>
        </w:rPr>
        <w:t>………</w:t>
      </w:r>
    </w:p>
    <w:p w:rsidR="00F06397" w:rsidRPr="00B0590F" w:rsidRDefault="00F06397" w:rsidP="00F06397">
      <w:pPr>
        <w:ind w:left="6521"/>
        <w:rPr>
          <w:sz w:val="24"/>
          <w:szCs w:val="24"/>
        </w:rPr>
      </w:pPr>
      <w:r w:rsidRPr="00B0590F">
        <w:rPr>
          <w:sz w:val="24"/>
          <w:szCs w:val="24"/>
        </w:rPr>
        <w:t>podpis</w:t>
      </w:r>
    </w:p>
    <w:p w:rsidR="00C53D43" w:rsidRPr="00B0590F" w:rsidRDefault="00C53D43" w:rsidP="00F06397">
      <w:pPr>
        <w:rPr>
          <w:sz w:val="24"/>
          <w:szCs w:val="24"/>
        </w:rPr>
      </w:pPr>
    </w:p>
    <w:sectPr w:rsidR="00C53D43" w:rsidRPr="00B059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36" w:rsidRDefault="008D4836" w:rsidP="0080296E">
      <w:r>
        <w:separator/>
      </w:r>
    </w:p>
  </w:endnote>
  <w:endnote w:type="continuationSeparator" w:id="0">
    <w:p w:rsidR="008D4836" w:rsidRDefault="008D4836" w:rsidP="008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6E" w:rsidRDefault="0080296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B06C0">
      <w:rPr>
        <w:noProof/>
      </w:rPr>
      <w:t>2</w:t>
    </w:r>
    <w:r>
      <w:fldChar w:fldCharType="end"/>
    </w:r>
  </w:p>
  <w:p w:rsidR="0080296E" w:rsidRDefault="00802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36" w:rsidRDefault="008D4836" w:rsidP="0080296E">
      <w:r>
        <w:separator/>
      </w:r>
    </w:p>
  </w:footnote>
  <w:footnote w:type="continuationSeparator" w:id="0">
    <w:p w:rsidR="008D4836" w:rsidRDefault="008D4836" w:rsidP="0080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4C5"/>
    <w:multiLevelType w:val="hybridMultilevel"/>
    <w:tmpl w:val="20F4A612"/>
    <w:lvl w:ilvl="0" w:tplc="6F1E6C88">
      <w:start w:val="6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6A0"/>
    <w:multiLevelType w:val="hybridMultilevel"/>
    <w:tmpl w:val="EE64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862"/>
    <w:multiLevelType w:val="hybridMultilevel"/>
    <w:tmpl w:val="61684F0A"/>
    <w:lvl w:ilvl="0" w:tplc="5EF8D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6E6"/>
    <w:multiLevelType w:val="hybridMultilevel"/>
    <w:tmpl w:val="0CF0B1D4"/>
    <w:lvl w:ilvl="0" w:tplc="0405000B">
      <w:start w:val="1"/>
      <w:numFmt w:val="bullet"/>
      <w:lvlText w:val=""/>
      <w:lvlJc w:val="left"/>
      <w:pPr>
        <w:tabs>
          <w:tab w:val="num" w:pos="1183"/>
        </w:tabs>
        <w:ind w:left="11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0E725C9D"/>
    <w:multiLevelType w:val="hybridMultilevel"/>
    <w:tmpl w:val="7BE6AA90"/>
    <w:lvl w:ilvl="0" w:tplc="7316A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474"/>
    <w:multiLevelType w:val="hybridMultilevel"/>
    <w:tmpl w:val="0A0EFCD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310B"/>
    <w:multiLevelType w:val="hybridMultilevel"/>
    <w:tmpl w:val="23FCC97E"/>
    <w:lvl w:ilvl="0" w:tplc="FF4C8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812F0"/>
    <w:multiLevelType w:val="hybridMultilevel"/>
    <w:tmpl w:val="A74ECCE8"/>
    <w:lvl w:ilvl="0" w:tplc="D4DA6D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76F16"/>
    <w:multiLevelType w:val="hybridMultilevel"/>
    <w:tmpl w:val="A96E7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80"/>
    <w:rsid w:val="00014BC3"/>
    <w:rsid w:val="00023FAE"/>
    <w:rsid w:val="00027151"/>
    <w:rsid w:val="000378AC"/>
    <w:rsid w:val="00084FF1"/>
    <w:rsid w:val="0008635E"/>
    <w:rsid w:val="000A3B33"/>
    <w:rsid w:val="000A5F8E"/>
    <w:rsid w:val="000B5C50"/>
    <w:rsid w:val="000E76BB"/>
    <w:rsid w:val="000F03D6"/>
    <w:rsid w:val="000F314D"/>
    <w:rsid w:val="0010007F"/>
    <w:rsid w:val="0012077D"/>
    <w:rsid w:val="0014702B"/>
    <w:rsid w:val="00152607"/>
    <w:rsid w:val="00157069"/>
    <w:rsid w:val="00181629"/>
    <w:rsid w:val="00183756"/>
    <w:rsid w:val="001A04E5"/>
    <w:rsid w:val="001C6A21"/>
    <w:rsid w:val="001E3797"/>
    <w:rsid w:val="001E50CA"/>
    <w:rsid w:val="001F4A20"/>
    <w:rsid w:val="002073FA"/>
    <w:rsid w:val="00245CC6"/>
    <w:rsid w:val="0028592F"/>
    <w:rsid w:val="002B710B"/>
    <w:rsid w:val="002C1F21"/>
    <w:rsid w:val="002D0DDF"/>
    <w:rsid w:val="002E329D"/>
    <w:rsid w:val="00310444"/>
    <w:rsid w:val="0032396D"/>
    <w:rsid w:val="00326A59"/>
    <w:rsid w:val="00340431"/>
    <w:rsid w:val="00343162"/>
    <w:rsid w:val="0034360E"/>
    <w:rsid w:val="00362766"/>
    <w:rsid w:val="00365B72"/>
    <w:rsid w:val="00367A86"/>
    <w:rsid w:val="00373504"/>
    <w:rsid w:val="00377AA4"/>
    <w:rsid w:val="00380EB9"/>
    <w:rsid w:val="003A70D0"/>
    <w:rsid w:val="003A7222"/>
    <w:rsid w:val="003A7648"/>
    <w:rsid w:val="003B0DDE"/>
    <w:rsid w:val="003C5A9E"/>
    <w:rsid w:val="003E40A1"/>
    <w:rsid w:val="0040337E"/>
    <w:rsid w:val="00404CC3"/>
    <w:rsid w:val="0040768C"/>
    <w:rsid w:val="00407EFA"/>
    <w:rsid w:val="00427CA3"/>
    <w:rsid w:val="00435970"/>
    <w:rsid w:val="004448D7"/>
    <w:rsid w:val="004536AC"/>
    <w:rsid w:val="00462C4C"/>
    <w:rsid w:val="00464D02"/>
    <w:rsid w:val="00477539"/>
    <w:rsid w:val="004905EC"/>
    <w:rsid w:val="00491186"/>
    <w:rsid w:val="004A6D37"/>
    <w:rsid w:val="004B11CE"/>
    <w:rsid w:val="004C1F58"/>
    <w:rsid w:val="004F0170"/>
    <w:rsid w:val="00510AE9"/>
    <w:rsid w:val="0054053E"/>
    <w:rsid w:val="005468B4"/>
    <w:rsid w:val="00565D6C"/>
    <w:rsid w:val="005D7615"/>
    <w:rsid w:val="0061615F"/>
    <w:rsid w:val="0063372C"/>
    <w:rsid w:val="00671476"/>
    <w:rsid w:val="006A3267"/>
    <w:rsid w:val="006C54D8"/>
    <w:rsid w:val="006C765B"/>
    <w:rsid w:val="006F09BE"/>
    <w:rsid w:val="006F4483"/>
    <w:rsid w:val="00721413"/>
    <w:rsid w:val="00730687"/>
    <w:rsid w:val="00741645"/>
    <w:rsid w:val="00760041"/>
    <w:rsid w:val="007804EA"/>
    <w:rsid w:val="00786FC7"/>
    <w:rsid w:val="007A042B"/>
    <w:rsid w:val="007D3793"/>
    <w:rsid w:val="007D3EB6"/>
    <w:rsid w:val="007D4C4D"/>
    <w:rsid w:val="007E6951"/>
    <w:rsid w:val="0080296E"/>
    <w:rsid w:val="00821548"/>
    <w:rsid w:val="00836B1C"/>
    <w:rsid w:val="00867234"/>
    <w:rsid w:val="00872608"/>
    <w:rsid w:val="00876956"/>
    <w:rsid w:val="00897047"/>
    <w:rsid w:val="008D234A"/>
    <w:rsid w:val="008D4836"/>
    <w:rsid w:val="008F1187"/>
    <w:rsid w:val="00907A0A"/>
    <w:rsid w:val="009172F8"/>
    <w:rsid w:val="00934D21"/>
    <w:rsid w:val="009446E5"/>
    <w:rsid w:val="009770C8"/>
    <w:rsid w:val="0099719C"/>
    <w:rsid w:val="009B2441"/>
    <w:rsid w:val="009B69DC"/>
    <w:rsid w:val="009C6AD3"/>
    <w:rsid w:val="009D6A47"/>
    <w:rsid w:val="00A03EFB"/>
    <w:rsid w:val="00A15C80"/>
    <w:rsid w:val="00A21FBD"/>
    <w:rsid w:val="00A25E34"/>
    <w:rsid w:val="00A76816"/>
    <w:rsid w:val="00AA0F86"/>
    <w:rsid w:val="00AB2D9A"/>
    <w:rsid w:val="00AE0C0C"/>
    <w:rsid w:val="00AF3515"/>
    <w:rsid w:val="00AF4893"/>
    <w:rsid w:val="00B0590F"/>
    <w:rsid w:val="00B067C5"/>
    <w:rsid w:val="00B14392"/>
    <w:rsid w:val="00B37EA7"/>
    <w:rsid w:val="00B42A72"/>
    <w:rsid w:val="00B46B24"/>
    <w:rsid w:val="00B53F92"/>
    <w:rsid w:val="00B64C01"/>
    <w:rsid w:val="00B67487"/>
    <w:rsid w:val="00B854E9"/>
    <w:rsid w:val="00B87CC1"/>
    <w:rsid w:val="00B9141F"/>
    <w:rsid w:val="00BA562D"/>
    <w:rsid w:val="00BB0D96"/>
    <w:rsid w:val="00BE0E0F"/>
    <w:rsid w:val="00BF66D9"/>
    <w:rsid w:val="00C228F2"/>
    <w:rsid w:val="00C43F51"/>
    <w:rsid w:val="00C452AA"/>
    <w:rsid w:val="00C53D43"/>
    <w:rsid w:val="00C53F04"/>
    <w:rsid w:val="00C6135E"/>
    <w:rsid w:val="00C63E80"/>
    <w:rsid w:val="00C85BEF"/>
    <w:rsid w:val="00C87395"/>
    <w:rsid w:val="00CA3475"/>
    <w:rsid w:val="00CB4A48"/>
    <w:rsid w:val="00CE7E17"/>
    <w:rsid w:val="00D250B4"/>
    <w:rsid w:val="00D303B5"/>
    <w:rsid w:val="00D318A9"/>
    <w:rsid w:val="00D33F6B"/>
    <w:rsid w:val="00D44E2D"/>
    <w:rsid w:val="00D51CD8"/>
    <w:rsid w:val="00D82B55"/>
    <w:rsid w:val="00D85CE0"/>
    <w:rsid w:val="00D92194"/>
    <w:rsid w:val="00D92323"/>
    <w:rsid w:val="00DE35F8"/>
    <w:rsid w:val="00E0514F"/>
    <w:rsid w:val="00E12E19"/>
    <w:rsid w:val="00E41713"/>
    <w:rsid w:val="00E458C2"/>
    <w:rsid w:val="00E62402"/>
    <w:rsid w:val="00E7504A"/>
    <w:rsid w:val="00E907B6"/>
    <w:rsid w:val="00EB06C0"/>
    <w:rsid w:val="00ED7DE2"/>
    <w:rsid w:val="00F06397"/>
    <w:rsid w:val="00F21AD2"/>
    <w:rsid w:val="00F52834"/>
    <w:rsid w:val="00F57342"/>
    <w:rsid w:val="00F6611C"/>
    <w:rsid w:val="00F77F17"/>
    <w:rsid w:val="00F80757"/>
    <w:rsid w:val="00F83B2B"/>
    <w:rsid w:val="00F85A5A"/>
    <w:rsid w:val="00F97547"/>
    <w:rsid w:val="00FB0E6D"/>
    <w:rsid w:val="00FC2F27"/>
    <w:rsid w:val="00FD2BFB"/>
    <w:rsid w:val="00FE7322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58E5"/>
  <w15:chartTrackingRefBased/>
  <w15:docId w15:val="{2EDB48D7-1EED-4013-B854-E7233F0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5CC6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3A7648"/>
    <w:pPr>
      <w:keepNext/>
      <w:autoSpaceDE/>
      <w:autoSpaceDN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6397"/>
    <w:pPr>
      <w:keepNext/>
      <w:autoSpaceDE/>
      <w:autoSpaceDN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77A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02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96E"/>
  </w:style>
  <w:style w:type="paragraph" w:styleId="Zpat">
    <w:name w:val="footer"/>
    <w:basedOn w:val="Normln"/>
    <w:link w:val="ZpatChar"/>
    <w:uiPriority w:val="99"/>
    <w:rsid w:val="00802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96E"/>
  </w:style>
  <w:style w:type="character" w:customStyle="1" w:styleId="Nadpis1Char">
    <w:name w:val="Nadpis 1 Char"/>
    <w:link w:val="Nadpis1"/>
    <w:rsid w:val="003A7648"/>
    <w:rPr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3A7648"/>
    <w:pPr>
      <w:autoSpaceDE/>
      <w:autoSpaceDN/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link w:val="Zkladntext"/>
    <w:rsid w:val="003A7648"/>
    <w:rPr>
      <w:rFonts w:ascii="Arial" w:hAnsi="Arial" w:cs="Arial"/>
      <w:sz w:val="24"/>
      <w:szCs w:val="24"/>
    </w:rPr>
  </w:style>
  <w:style w:type="character" w:customStyle="1" w:styleId="Nadpis2Char">
    <w:name w:val="Nadpis 2 Char"/>
    <w:link w:val="Nadpis2"/>
    <w:uiPriority w:val="99"/>
    <w:rsid w:val="00F063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5">
    <w:name w:val="Styl5"/>
    <w:basedOn w:val="Normln"/>
    <w:autoRedefine/>
    <w:uiPriority w:val="99"/>
    <w:rsid w:val="00F06397"/>
    <w:pPr>
      <w:autoSpaceDE/>
      <w:autoSpaceDN/>
      <w:jc w:val="both"/>
    </w:pPr>
    <w:rPr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F06397"/>
    <w:pPr>
      <w:tabs>
        <w:tab w:val="left" w:pos="-284"/>
      </w:tabs>
      <w:autoSpaceDE/>
      <w:autoSpaceDN/>
      <w:spacing w:before="240"/>
      <w:ind w:left="426" w:hanging="426"/>
      <w:jc w:val="both"/>
    </w:pPr>
    <w:rPr>
      <w:b/>
      <w:bCs/>
      <w:sz w:val="24"/>
      <w:szCs w:val="24"/>
    </w:rPr>
  </w:style>
  <w:style w:type="paragraph" w:styleId="Bezmezer">
    <w:name w:val="No Spacing"/>
    <w:uiPriority w:val="1"/>
    <w:qFormat/>
    <w:rsid w:val="00B059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PODIVÍN</vt:lpstr>
    </vt:vector>
  </TitlesOfParts>
  <Company>Windows OEM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PODIVÍN</dc:title>
  <dc:subject/>
  <dc:creator>*</dc:creator>
  <cp:keywords/>
  <cp:lastModifiedBy>Hewlett-Packard Company</cp:lastModifiedBy>
  <cp:revision>2</cp:revision>
  <cp:lastPrinted>2016-10-10T14:08:00Z</cp:lastPrinted>
  <dcterms:created xsi:type="dcterms:W3CDTF">2018-07-04T09:56:00Z</dcterms:created>
  <dcterms:modified xsi:type="dcterms:W3CDTF">2018-07-04T09:56:00Z</dcterms:modified>
</cp:coreProperties>
</file>