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331D82" w:rsidRPr="003F292F" w:rsidRDefault="00B977EA" w:rsidP="00331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31D82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 w:rsidR="00331D82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="00331D82"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331D8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1D82"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 w:rsidR="00331D8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331D82"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1D82">
        <w:rPr>
          <w:rFonts w:ascii="Times New Roman" w:hAnsi="Times New Roman" w:cs="Times New Roman"/>
          <w:b/>
          <w:bCs/>
          <w:sz w:val="28"/>
          <w:szCs w:val="28"/>
        </w:rPr>
        <w:t>05. 2018</w:t>
      </w: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Martin Důbrava, DiS.</w:t>
      </w: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E45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5D5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45D5B">
        <w:rPr>
          <w:rFonts w:ascii="Times New Roman" w:hAnsi="Times New Roman" w:cs="Times New Roman"/>
          <w:sz w:val="24"/>
          <w:szCs w:val="24"/>
        </w:rPr>
        <w:t xml:space="preserve">.1. Kontrola úkolů    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FE0623">
        <w:rPr>
          <w:rFonts w:ascii="Times New Roman" w:hAnsi="Times New Roman" w:cs="Times New Roman"/>
          <w:bCs/>
          <w:sz w:val="24"/>
          <w:szCs w:val="24"/>
        </w:rPr>
        <w:t>89.2. Návrh na schválení smlouvy se společností ALIS, spol. s r.o. o poskytnutí práv k užívání software č. smlouvy: SML-00583/18 č.j. MUP-0896/2018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89.3. Smlouva o ochraně osobních údajů a jejich zpracování č.j. MUP-0892/2018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89.4. </w:t>
      </w:r>
      <w:r w:rsidRPr="00FE0623">
        <w:rPr>
          <w:rFonts w:ascii="Times New Roman" w:hAnsi="Times New Roman" w:cs="Times New Roman"/>
          <w:bCs/>
          <w:sz w:val="24"/>
          <w:szCs w:val="24"/>
        </w:rPr>
        <w:t>Návrh na čerpání sociálního fondu v souladu se směrnicí o sociálním fondu a schváleným rozpočtem města na rok 2018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89.5. Dodatek č. 1 k obchodní smlouvě 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89.6. Dodatek č. 1 ke smlouvě o poskytování </w:t>
      </w:r>
      <w:proofErr w:type="spellStart"/>
      <w:r w:rsidRPr="00FE0623">
        <w:rPr>
          <w:rFonts w:ascii="Times New Roman" w:hAnsi="Times New Roman" w:cs="Times New Roman"/>
          <w:sz w:val="24"/>
          <w:szCs w:val="24"/>
        </w:rPr>
        <w:t>webhostingových</w:t>
      </w:r>
      <w:proofErr w:type="spellEnd"/>
      <w:r w:rsidRPr="00FE0623">
        <w:rPr>
          <w:rFonts w:ascii="Times New Roman" w:hAnsi="Times New Roman" w:cs="Times New Roman"/>
          <w:sz w:val="24"/>
          <w:szCs w:val="24"/>
        </w:rPr>
        <w:t xml:space="preserve"> služeb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89.7. Dodatek č. 1 ke smlouvě o poskytování servisních služeb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89.8. Dodatek č. 1 ke smlouvě o poskytování telekomunikačních služeb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89.9. Dodatek č. 1 ke smlouvě o vytvoření internetových stránek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89.10.  Dodatek č. 1 ke smlouvě o provozu internetových stránek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89.11. Dodatek č. 1 ke smlouvě o zřízení a provozu mobilní aplikace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89.12. Dodatek k platným smlouvám o poskytnutí práv k užívání software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89.13. Dodatek č. 1 k dodatku o poskytnutí práv  k užívání software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89.14. Dodatek č. 1 ke smlouvě o poskytování sociálních služeb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23">
        <w:rPr>
          <w:rFonts w:ascii="Times New Roman" w:hAnsi="Times New Roman" w:cs="Times New Roman"/>
          <w:bCs/>
          <w:sz w:val="24"/>
          <w:szCs w:val="24"/>
        </w:rPr>
        <w:t>89.15. Dodatek č. 1 ke smlouvě o poskytování služby č. 810520/B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89.16. Dodatek č. 1 ke smlouvě o poskytování právních služeb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89.17. Dodatek č. 1 ke smlouvě o vykonání přezkoumání hospodaření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89.18. Dodatek č. 1 ke smlouvě o provádění veřejnosprávní kontroly zákona č. 320/2001 Sb., o finanční kontrole, ve znění pozdějších předpisů 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89.19. Dodatek č. 1 ke smlouvě o odborné pomoci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89.20. Dodatek č. 1 ke smlouvě o zajišťování odborných knihovnických služeb v rámci regionálních funkcí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89.21. Dodatek č. 1 k dohodě o vzájemné spolupráci při zajišťování veřejného pořádku a bezpečnosti 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89.22. Směrnice o bezpečnosti dat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89.23. Směrnice o ochraně osobních údajů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89.24. Směrnice pro řešení případů porušení zabezpečení osobních údajů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89.25. Dodatek č. 1 ke smlouvě o výpůjčce hudebních aparátů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89.26. Smlouva o právu provést stavbu 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89.27. Ukončení nájemní smlouvy na pronájem bytu č. 1 Újezd 964 Podivín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89.28. Smlouva o nájmu bytu č. 1 Újezd 964 Podivín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89.29. Nabídka opravy výtahů v Domě zvláštního určení v Podivíně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89.30. </w:t>
      </w:r>
      <w:r w:rsidRPr="00FE0623">
        <w:rPr>
          <w:rFonts w:ascii="Times New Roman" w:hAnsi="Times New Roman"/>
          <w:sz w:val="24"/>
          <w:szCs w:val="24"/>
        </w:rPr>
        <w:t>Smlouvy o nájmu hrobového místa č. 5/2018 – 12/2018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89.31. Darovací smlouvy č. 60 až č. 65 neinvestičního věcného daru – plastové nádoby na biologicky rozložitelný odpad 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89.32. Navýšení </w:t>
      </w:r>
      <w:r w:rsidRPr="00FE0623">
        <w:rPr>
          <w:rFonts w:ascii="Times New Roman" w:hAnsi="Times New Roman" w:cs="Times New Roman"/>
          <w:bCs/>
          <w:sz w:val="24"/>
          <w:szCs w:val="24"/>
        </w:rPr>
        <w:t xml:space="preserve">poplatku </w:t>
      </w:r>
      <w:r w:rsidRPr="00FE0623">
        <w:rPr>
          <w:rFonts w:ascii="Times New Roman" w:hAnsi="Times New Roman" w:cs="Times New Roman"/>
          <w:sz w:val="24"/>
          <w:szCs w:val="24"/>
        </w:rPr>
        <w:t>dle OZV č. 2/2017 o místních poplatcích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89.33. Navýšení </w:t>
      </w:r>
      <w:r w:rsidRPr="00FE0623">
        <w:rPr>
          <w:rFonts w:ascii="Times New Roman" w:hAnsi="Times New Roman" w:cs="Times New Roman"/>
          <w:bCs/>
          <w:sz w:val="24"/>
          <w:szCs w:val="24"/>
        </w:rPr>
        <w:t xml:space="preserve">poplatku za </w:t>
      </w:r>
      <w:r w:rsidRPr="00FE0623">
        <w:rPr>
          <w:rFonts w:ascii="Times New Roman" w:hAnsi="Times New Roman" w:cs="Times New Roman"/>
          <w:sz w:val="24"/>
          <w:szCs w:val="24"/>
        </w:rPr>
        <w:t>provoz systému shromažďování, sběru, přepravy, třídění, využívání a odstraňování komunálního odpadu dle OZV č. 1/2017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>89.34. Návrh na uzavření dodatku č. 2 k nájemní smlouvě č. 2937102213 pozemku Českých drah, a.s. č.j. MUP-0837/2017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lastRenderedPageBreak/>
        <w:t>89.35. Výpověď dohody o umístění reklamních poutačů č.j. MUP-0845/2018</w:t>
      </w: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E0623">
        <w:rPr>
          <w:rFonts w:ascii="Times New Roman" w:hAnsi="Times New Roman" w:cs="Times New Roman"/>
          <w:sz w:val="24"/>
          <w:szCs w:val="24"/>
        </w:rPr>
        <w:t xml:space="preserve">89.36. Smlouva o poskytování </w:t>
      </w:r>
      <w:proofErr w:type="spellStart"/>
      <w:r w:rsidRPr="00FE0623">
        <w:rPr>
          <w:rFonts w:ascii="Times New Roman" w:hAnsi="Times New Roman" w:cs="Times New Roman"/>
          <w:sz w:val="24"/>
          <w:szCs w:val="24"/>
        </w:rPr>
        <w:t>pracovnělékařských</w:t>
      </w:r>
      <w:proofErr w:type="spellEnd"/>
      <w:r w:rsidRPr="00FE0623">
        <w:rPr>
          <w:rFonts w:ascii="Times New Roman" w:hAnsi="Times New Roman" w:cs="Times New Roman"/>
          <w:sz w:val="24"/>
          <w:szCs w:val="24"/>
        </w:rPr>
        <w:t xml:space="preserve"> služeb</w:t>
      </w: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D5B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45D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37</w:t>
      </w:r>
      <w:r w:rsidRPr="00E45D5B">
        <w:rPr>
          <w:rFonts w:ascii="Times New Roman" w:hAnsi="Times New Roman" w:cs="Times New Roman"/>
          <w:bCs/>
          <w:sz w:val="24"/>
          <w:szCs w:val="24"/>
        </w:rPr>
        <w:t>. Žádosti</w:t>
      </w: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45D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5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45D5B">
        <w:rPr>
          <w:rFonts w:ascii="Times New Roman" w:hAnsi="Times New Roman" w:cs="Times New Roman"/>
          <w:sz w:val="24"/>
          <w:szCs w:val="24"/>
        </w:rPr>
        <w:t>. Závěr</w:t>
      </w:r>
    </w:p>
    <w:p w:rsidR="00331D82" w:rsidRPr="00E45D5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82" w:rsidRPr="00322BE9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E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22BE9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331D82" w:rsidRPr="00322BE9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Splněno dle usnesení :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2BE9">
        <w:rPr>
          <w:rFonts w:ascii="Times New Roman" w:hAnsi="Times New Roman" w:cs="Times New Roman"/>
          <w:sz w:val="24"/>
          <w:szCs w:val="24"/>
        </w:rPr>
        <w:t>.2- 8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2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5..</w:t>
      </w:r>
    </w:p>
    <w:p w:rsidR="00331D82" w:rsidRPr="00322BE9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E9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79.28.5., 83.12., 83.16., 84.20.3., 85.18., 85.19., 85.21.6.,</w:t>
      </w:r>
      <w:r>
        <w:rPr>
          <w:rFonts w:ascii="Times New Roman" w:hAnsi="Times New Roman" w:cs="Times New Roman"/>
          <w:sz w:val="24"/>
          <w:szCs w:val="24"/>
        </w:rPr>
        <w:t xml:space="preserve"> 86.17.6..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89.2.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Návrh na schválení smlouvy se společností ALIS, spol. s r.o. o poskytnutí práv k užívání software č. smlouvy: </w:t>
      </w:r>
      <w:r w:rsidRPr="00345552">
        <w:rPr>
          <w:rFonts w:ascii="Times New Roman" w:hAnsi="Times New Roman" w:cs="Times New Roman"/>
          <w:b/>
          <w:bCs/>
          <w:sz w:val="24"/>
          <w:szCs w:val="24"/>
        </w:rPr>
        <w:t>SML-00583/18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552">
        <w:rPr>
          <w:rFonts w:ascii="Times New Roman" w:hAnsi="Times New Roman" w:cs="Times New Roman"/>
          <w:b/>
          <w:bCs/>
          <w:sz w:val="24"/>
          <w:szCs w:val="24"/>
        </w:rPr>
        <w:t>č.j. MUP-0896/2018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schválila smlouvu se společností ALIS, spol. s r.o., se sídlem Mariánská 538, 470 01 Česká Lípa, IČ : 00672416 o poskytnutí práv k užívání software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č. smlouvy </w:t>
      </w:r>
      <w:r w:rsidRPr="00345552">
        <w:rPr>
          <w:rFonts w:ascii="Times New Roman" w:hAnsi="Times New Roman" w:cs="Times New Roman"/>
          <w:bCs/>
          <w:sz w:val="24"/>
          <w:szCs w:val="24"/>
        </w:rPr>
        <w:t>SML-00583/18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345552">
        <w:rPr>
          <w:rFonts w:ascii="Times New Roman" w:hAnsi="Times New Roman" w:cs="Times New Roman"/>
          <w:bCs/>
          <w:sz w:val="24"/>
          <w:szCs w:val="24"/>
        </w:rPr>
        <w:t>č.j. MUP-0896/2018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pověřuje starostu města uzavřením smlouvy. 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34555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52">
        <w:rPr>
          <w:rFonts w:ascii="Times New Roman" w:hAnsi="Times New Roman" w:cs="Times New Roman"/>
          <w:b/>
          <w:sz w:val="24"/>
          <w:szCs w:val="24"/>
        </w:rPr>
        <w:t>89.3. Smlouva o ochraně osobních údajů a jejich zpracování č.j. MUP-0892/2018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schválila smlouvu </w:t>
      </w:r>
      <w:r w:rsidRPr="00345552">
        <w:rPr>
          <w:rFonts w:ascii="Times New Roman" w:hAnsi="Times New Roman" w:cs="Times New Roman"/>
          <w:sz w:val="24"/>
          <w:szCs w:val="24"/>
        </w:rPr>
        <w:t>o ochraně osobních údajů a jejich zpracování</w:t>
      </w:r>
      <w:r w:rsidRPr="003F292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 Bc. Patrikem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Šiprem</w:t>
      </w:r>
      <w:proofErr w:type="spellEnd"/>
      <w:r>
        <w:rPr>
          <w:rFonts w:ascii="Times New Roman" w:hAnsi="Times New Roman" w:cs="Times New Roman"/>
          <w:sz w:val="24"/>
          <w:szCs w:val="24"/>
        </w:rPr>
        <w:t>, IČ: 71804803, s místem podnikání: Zaječí, Školní 8 č.j. MUP-</w:t>
      </w:r>
      <w:r w:rsidRPr="00345552">
        <w:rPr>
          <w:rFonts w:ascii="Times New Roman" w:hAnsi="Times New Roman" w:cs="Times New Roman"/>
          <w:bCs/>
          <w:sz w:val="24"/>
          <w:szCs w:val="24"/>
        </w:rPr>
        <w:t>089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45552">
        <w:rPr>
          <w:rFonts w:ascii="Times New Roman" w:hAnsi="Times New Roman" w:cs="Times New Roman"/>
          <w:bCs/>
          <w:sz w:val="24"/>
          <w:szCs w:val="24"/>
        </w:rPr>
        <w:t>/2018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pověřuje starostu města uzavřením smlouvy. 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3B7">
        <w:rPr>
          <w:rFonts w:ascii="Times New Roman" w:hAnsi="Times New Roman" w:cs="Times New Roman"/>
          <w:b/>
          <w:sz w:val="24"/>
          <w:szCs w:val="24"/>
        </w:rPr>
        <w:t xml:space="preserve">89.4.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Návrh na čerpání sociálního fondu v souladu se směrnicí o sociálním fondu a schváleným rozpočtem města na rok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dle předloženého návrhu schválila čerpání finančních prostře</w:t>
      </w:r>
      <w:r>
        <w:rPr>
          <w:rFonts w:ascii="Times New Roman" w:hAnsi="Times New Roman" w:cs="Times New Roman"/>
          <w:sz w:val="24"/>
          <w:szCs w:val="24"/>
        </w:rPr>
        <w:t>dků sociálního fondu v roce 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v souladu se směrnicí o sociálním fondu - pří</w:t>
      </w:r>
      <w:r>
        <w:rPr>
          <w:rFonts w:ascii="Times New Roman" w:hAnsi="Times New Roman" w:cs="Times New Roman"/>
          <w:sz w:val="24"/>
          <w:szCs w:val="24"/>
        </w:rPr>
        <w:t>spěvek na dovolenou pro rok 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(příloha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 xml:space="preserve"> – Návrh na čerpání sociálního fondu pro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 v souladu se směrnicí o sociálním fondu – příspěvek na dovolenou).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8DF">
        <w:rPr>
          <w:rFonts w:ascii="Times New Roman" w:hAnsi="Times New Roman" w:cs="Times New Roman"/>
          <w:b/>
          <w:sz w:val="24"/>
          <w:szCs w:val="24"/>
        </w:rPr>
        <w:t xml:space="preserve">89.5. Dodatek č. 1 k obchodní smlouvě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k obchodní smlouvě se společností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KEOservis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Janulík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s.r.o, IČ: 29280338, se sídlem 696 19 Mikulčice  187.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8">
        <w:rPr>
          <w:rFonts w:ascii="Times New Roman" w:hAnsi="Times New Roman" w:cs="Times New Roman"/>
          <w:b/>
          <w:sz w:val="24"/>
          <w:szCs w:val="24"/>
        </w:rPr>
        <w:t xml:space="preserve">89.6.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o poskytování </w:t>
      </w:r>
      <w:proofErr w:type="spellStart"/>
      <w:r w:rsidRPr="002C3268">
        <w:rPr>
          <w:rFonts w:ascii="Times New Roman" w:hAnsi="Times New Roman" w:cs="Times New Roman"/>
          <w:b/>
          <w:sz w:val="24"/>
          <w:szCs w:val="24"/>
        </w:rPr>
        <w:t>webhostingových</w:t>
      </w:r>
      <w:proofErr w:type="spellEnd"/>
      <w:r w:rsidRPr="002C3268">
        <w:rPr>
          <w:rFonts w:ascii="Times New Roman" w:hAnsi="Times New Roman" w:cs="Times New Roman"/>
          <w:b/>
          <w:sz w:val="24"/>
          <w:szCs w:val="24"/>
        </w:rPr>
        <w:t xml:space="preserve"> služeb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poskytování </w:t>
      </w:r>
      <w:proofErr w:type="spellStart"/>
      <w:r w:rsidRPr="002C3268">
        <w:rPr>
          <w:rFonts w:ascii="Times New Roman" w:hAnsi="Times New Roman" w:cs="Times New Roman"/>
          <w:sz w:val="24"/>
          <w:szCs w:val="24"/>
        </w:rPr>
        <w:t>webhostingových</w:t>
      </w:r>
      <w:proofErr w:type="spellEnd"/>
      <w:r w:rsidRPr="002C3268">
        <w:rPr>
          <w:rFonts w:ascii="Times New Roman" w:hAnsi="Times New Roman" w:cs="Times New Roman"/>
          <w:sz w:val="24"/>
          <w:szCs w:val="24"/>
        </w:rPr>
        <w:t xml:space="preserve"> služeb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F292F">
        <w:rPr>
          <w:rFonts w:ascii="Times New Roman" w:hAnsi="Times New Roman" w:cs="Times New Roman"/>
          <w:sz w:val="24"/>
          <w:szCs w:val="24"/>
        </w:rPr>
        <w:t>NetSERV, s.r.o., se sídlem Pavlovská 531/46, 692 01 Mikulov, DIČ : CZ26242575</w:t>
      </w:r>
      <w:r>
        <w:rPr>
          <w:rFonts w:ascii="Times New Roman" w:hAnsi="Times New Roman" w:cs="Times New Roman"/>
          <w:sz w:val="24"/>
          <w:szCs w:val="24"/>
        </w:rPr>
        <w:t>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8">
        <w:rPr>
          <w:rFonts w:ascii="Times New Roman" w:hAnsi="Times New Roman" w:cs="Times New Roman"/>
          <w:b/>
          <w:sz w:val="24"/>
          <w:szCs w:val="24"/>
        </w:rPr>
        <w:t xml:space="preserve">89.7.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>ke smlouvě o poskytování servisních služeb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poskytování </w:t>
      </w:r>
      <w:proofErr w:type="spellStart"/>
      <w:r w:rsidRPr="002C3268">
        <w:rPr>
          <w:rFonts w:ascii="Times New Roman" w:hAnsi="Times New Roman" w:cs="Times New Roman"/>
          <w:sz w:val="24"/>
          <w:szCs w:val="24"/>
        </w:rPr>
        <w:t>webhostingových</w:t>
      </w:r>
      <w:proofErr w:type="spellEnd"/>
      <w:r w:rsidRPr="002C3268">
        <w:rPr>
          <w:rFonts w:ascii="Times New Roman" w:hAnsi="Times New Roman" w:cs="Times New Roman"/>
          <w:sz w:val="24"/>
          <w:szCs w:val="24"/>
        </w:rPr>
        <w:t xml:space="preserve"> služeb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F292F">
        <w:rPr>
          <w:rFonts w:ascii="Times New Roman" w:hAnsi="Times New Roman" w:cs="Times New Roman"/>
          <w:sz w:val="24"/>
          <w:szCs w:val="24"/>
        </w:rPr>
        <w:t>NetSERV, s.r.o., se sídlem Pavlovská 531/46, 692 01 Mikulov, DIČ : CZ26242575</w:t>
      </w:r>
      <w:r>
        <w:rPr>
          <w:rFonts w:ascii="Times New Roman" w:hAnsi="Times New Roman" w:cs="Times New Roman"/>
          <w:sz w:val="24"/>
          <w:szCs w:val="24"/>
        </w:rPr>
        <w:t>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8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o poskytování </w:t>
      </w:r>
      <w:r w:rsidRPr="00DE5643">
        <w:rPr>
          <w:rFonts w:ascii="Times New Roman" w:hAnsi="Times New Roman" w:cs="Times New Roman"/>
          <w:b/>
          <w:sz w:val="24"/>
          <w:szCs w:val="24"/>
        </w:rPr>
        <w:t>telekomunikačních služeb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poskytování </w:t>
      </w:r>
      <w:r w:rsidRPr="00DE5643">
        <w:rPr>
          <w:rFonts w:ascii="Times New Roman" w:hAnsi="Times New Roman" w:cs="Times New Roman"/>
          <w:sz w:val="24"/>
          <w:szCs w:val="24"/>
        </w:rPr>
        <w:t>telekomunikačních služeb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F292F">
        <w:rPr>
          <w:rFonts w:ascii="Times New Roman" w:hAnsi="Times New Roman" w:cs="Times New Roman"/>
          <w:sz w:val="24"/>
          <w:szCs w:val="24"/>
        </w:rPr>
        <w:t>Internet4you.cz, spol. s r.o., se sídlem Bratislavská 847, 691 45 Podivín, IČ: 27735184</w:t>
      </w:r>
      <w:r>
        <w:rPr>
          <w:rFonts w:ascii="Times New Roman" w:hAnsi="Times New Roman" w:cs="Times New Roman"/>
          <w:sz w:val="24"/>
          <w:szCs w:val="24"/>
        </w:rPr>
        <w:t xml:space="preserve">. Dodatek řeší zajištění osobních údajů v návaznosti na </w:t>
      </w:r>
      <w:r>
        <w:rPr>
          <w:rFonts w:ascii="Times New Roman" w:hAnsi="Times New Roman" w:cs="Times New Roman"/>
          <w:sz w:val="24"/>
          <w:szCs w:val="24"/>
        </w:rPr>
        <w:lastRenderedPageBreak/>
        <w:t>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8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o </w:t>
      </w:r>
      <w:r w:rsidRPr="00DE5643">
        <w:rPr>
          <w:rFonts w:ascii="Times New Roman" w:hAnsi="Times New Roman" w:cs="Times New Roman"/>
          <w:b/>
          <w:sz w:val="24"/>
          <w:szCs w:val="24"/>
        </w:rPr>
        <w:t>vytvoření internetových stránek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DE5643">
        <w:rPr>
          <w:rFonts w:ascii="Times New Roman" w:hAnsi="Times New Roman" w:cs="Times New Roman"/>
          <w:sz w:val="24"/>
          <w:szCs w:val="24"/>
        </w:rPr>
        <w:t>vytvoření internetových stránek</w:t>
      </w:r>
      <w:r>
        <w:rPr>
          <w:rFonts w:ascii="Times New Roman" w:hAnsi="Times New Roman" w:cs="Times New Roman"/>
          <w:sz w:val="24"/>
          <w:szCs w:val="24"/>
        </w:rPr>
        <w:t xml:space="preserve"> se společností Galileo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Březenecká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4808, 430 04 Chomutov, IČ: 25448714, DIČ: CZ25448714.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8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o </w:t>
      </w:r>
      <w:r w:rsidRPr="00DE5643">
        <w:rPr>
          <w:rFonts w:ascii="Times New Roman" w:hAnsi="Times New Roman" w:cs="Times New Roman"/>
          <w:b/>
          <w:sz w:val="24"/>
          <w:szCs w:val="24"/>
        </w:rPr>
        <w:t>provozu internetových stránek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DE5643">
        <w:rPr>
          <w:rFonts w:ascii="Times New Roman" w:hAnsi="Times New Roman" w:cs="Times New Roman"/>
          <w:sz w:val="24"/>
          <w:szCs w:val="24"/>
        </w:rPr>
        <w:t>provozu internetových stránek</w:t>
      </w:r>
      <w:r>
        <w:rPr>
          <w:rFonts w:ascii="Times New Roman" w:hAnsi="Times New Roman" w:cs="Times New Roman"/>
          <w:sz w:val="24"/>
          <w:szCs w:val="24"/>
        </w:rPr>
        <w:t xml:space="preserve"> se společností Galileo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Březenecká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4808, 430 04 Chomutov, IČ: 25448714, DIČ: CZ25448714.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8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o </w:t>
      </w:r>
      <w:r w:rsidRPr="00DE5643">
        <w:rPr>
          <w:rFonts w:ascii="Times New Roman" w:hAnsi="Times New Roman" w:cs="Times New Roman"/>
          <w:b/>
          <w:sz w:val="24"/>
          <w:szCs w:val="24"/>
        </w:rPr>
        <w:t>zřízení a provozu mobilní aplikace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DE5643">
        <w:rPr>
          <w:rFonts w:ascii="Times New Roman" w:hAnsi="Times New Roman" w:cs="Times New Roman"/>
          <w:sz w:val="24"/>
          <w:szCs w:val="24"/>
        </w:rPr>
        <w:t>zřízení a provozu mobilní aplikace</w:t>
      </w:r>
      <w:r>
        <w:rPr>
          <w:rFonts w:ascii="Times New Roman" w:hAnsi="Times New Roman" w:cs="Times New Roman"/>
          <w:sz w:val="24"/>
          <w:szCs w:val="24"/>
        </w:rPr>
        <w:t xml:space="preserve"> se společností Online-Team s.r.o., se sídlem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Březenecká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4808, 430 04 Chomutov, IČ: 04469275, DIČ: CZ04469275.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6010E4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E4">
        <w:rPr>
          <w:rFonts w:ascii="Times New Roman" w:hAnsi="Times New Roman" w:cs="Times New Roman"/>
          <w:b/>
          <w:sz w:val="24"/>
          <w:szCs w:val="24"/>
        </w:rPr>
        <w:t>89.1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10E4">
        <w:rPr>
          <w:rFonts w:ascii="Times New Roman" w:hAnsi="Times New Roman" w:cs="Times New Roman"/>
          <w:b/>
          <w:sz w:val="24"/>
          <w:szCs w:val="24"/>
        </w:rPr>
        <w:t>. Dodatek k platným smlouvám o poskytnutí práv k užívání software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k platným smlouvám o poskytnutí práv k užívání software se společností </w:t>
      </w:r>
      <w:r w:rsidRPr="003F292F">
        <w:rPr>
          <w:rFonts w:ascii="Times New Roman" w:hAnsi="Times New Roman" w:cs="Times New Roman"/>
          <w:sz w:val="24"/>
          <w:szCs w:val="24"/>
        </w:rPr>
        <w:t>ALIS, spol. s r.o., se sídlem Mariánská 538, 470 01 Česká Lípa, IČ : 00672416</w:t>
      </w:r>
      <w:r>
        <w:rPr>
          <w:rFonts w:ascii="Times New Roman" w:hAnsi="Times New Roman" w:cs="Times New Roman"/>
          <w:sz w:val="24"/>
          <w:szCs w:val="24"/>
        </w:rPr>
        <w:t>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68">
        <w:rPr>
          <w:rFonts w:ascii="Times New Roman" w:hAnsi="Times New Roman" w:cs="Times New Roman"/>
          <w:b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6010E4">
        <w:rPr>
          <w:rFonts w:ascii="Times New Roman" w:hAnsi="Times New Roman" w:cs="Times New Roman"/>
          <w:b/>
          <w:sz w:val="24"/>
          <w:szCs w:val="24"/>
        </w:rPr>
        <w:t>k dodatku o poskytnutí práv  k užívání software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6010E4">
        <w:rPr>
          <w:rFonts w:ascii="Times New Roman" w:hAnsi="Times New Roman" w:cs="Times New Roman"/>
          <w:sz w:val="24"/>
          <w:szCs w:val="24"/>
        </w:rPr>
        <w:t>k dodatku o poskytnutí práv  k užívání software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F292F">
        <w:rPr>
          <w:rFonts w:ascii="Times New Roman" w:hAnsi="Times New Roman" w:cs="Times New Roman"/>
          <w:sz w:val="24"/>
          <w:szCs w:val="24"/>
        </w:rPr>
        <w:t>ALIS, spol. s r.o., se sídlem Mariánská 538, 470 01 Česká Lípa, IČ : 00672416</w:t>
      </w:r>
      <w:r>
        <w:rPr>
          <w:rFonts w:ascii="Times New Roman" w:hAnsi="Times New Roman" w:cs="Times New Roman"/>
          <w:sz w:val="24"/>
          <w:szCs w:val="24"/>
        </w:rPr>
        <w:t>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89.14.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b/>
          <w:sz w:val="24"/>
          <w:szCs w:val="24"/>
        </w:rPr>
        <w:t>o poskytování sociálních služeb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6010E4">
        <w:rPr>
          <w:rFonts w:ascii="Times New Roman" w:hAnsi="Times New Roman" w:cs="Times New Roman"/>
          <w:sz w:val="24"/>
          <w:szCs w:val="24"/>
        </w:rPr>
        <w:t>poskytování sociálních služeb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F292F">
        <w:rPr>
          <w:rFonts w:ascii="Times New Roman" w:hAnsi="Times New Roman" w:cs="Times New Roman"/>
          <w:sz w:val="24"/>
          <w:szCs w:val="24"/>
        </w:rPr>
        <w:t>REMEDIA PLUS o.p.s., se sídlem U Nemocnice 1, Břeclav, IČ : 26276925</w:t>
      </w:r>
      <w:r>
        <w:rPr>
          <w:rFonts w:ascii="Times New Roman" w:hAnsi="Times New Roman" w:cs="Times New Roman"/>
          <w:sz w:val="24"/>
          <w:szCs w:val="24"/>
        </w:rPr>
        <w:t>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89.15.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b/>
          <w:sz w:val="24"/>
          <w:szCs w:val="24"/>
        </w:rPr>
        <w:t>o poskytování služby č. 810520/B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6010E4">
        <w:rPr>
          <w:rFonts w:ascii="Times New Roman" w:hAnsi="Times New Roman" w:cs="Times New Roman"/>
          <w:sz w:val="24"/>
          <w:szCs w:val="24"/>
        </w:rPr>
        <w:t>poskytování služby č. 810520/B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Techem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spol. s r.o., IČ: 49684370, DIČ: CZ49684370,  </w:t>
      </w:r>
      <w:r w:rsidRPr="003F292F">
        <w:rPr>
          <w:rFonts w:ascii="Times New Roman" w:hAnsi="Times New Roman" w:cs="Times New Roman"/>
          <w:sz w:val="24"/>
          <w:szCs w:val="24"/>
        </w:rPr>
        <w:t xml:space="preserve"> se sídlem </w:t>
      </w:r>
      <w:r>
        <w:rPr>
          <w:rFonts w:ascii="Times New Roman" w:hAnsi="Times New Roman" w:cs="Times New Roman"/>
          <w:sz w:val="24"/>
          <w:szCs w:val="24"/>
        </w:rPr>
        <w:t>Praha 10, Služeb 5.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89.16.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E669D">
        <w:rPr>
          <w:rFonts w:ascii="Times New Roman" w:hAnsi="Times New Roman" w:cs="Times New Roman"/>
          <w:b/>
          <w:sz w:val="24"/>
          <w:szCs w:val="24"/>
        </w:rPr>
        <w:t>poskytování právních služeb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DE669D">
        <w:rPr>
          <w:rFonts w:ascii="Times New Roman" w:hAnsi="Times New Roman" w:cs="Times New Roman"/>
          <w:sz w:val="24"/>
          <w:szCs w:val="24"/>
        </w:rPr>
        <w:t>poskytování právních služeb</w:t>
      </w:r>
      <w:r>
        <w:rPr>
          <w:rFonts w:ascii="Times New Roman" w:hAnsi="Times New Roman" w:cs="Times New Roman"/>
          <w:sz w:val="24"/>
          <w:szCs w:val="24"/>
        </w:rPr>
        <w:t xml:space="preserve"> s Mgr. Erikem Janíkem, advokátem, IČ: 01337955, se sídlem nám. T.G. Masaryka </w:t>
      </w:r>
      <w:r>
        <w:rPr>
          <w:rFonts w:ascii="Times New Roman" w:hAnsi="Times New Roman" w:cs="Times New Roman"/>
          <w:sz w:val="24"/>
          <w:szCs w:val="24"/>
        </w:rPr>
        <w:lastRenderedPageBreak/>
        <w:t>2957/9A.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69D">
        <w:rPr>
          <w:rFonts w:ascii="Times New Roman" w:hAnsi="Times New Roman" w:cs="Times New Roman"/>
          <w:b/>
          <w:sz w:val="24"/>
          <w:szCs w:val="24"/>
        </w:rPr>
        <w:t xml:space="preserve">89.17.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E669D">
        <w:rPr>
          <w:rFonts w:ascii="Times New Roman" w:hAnsi="Times New Roman" w:cs="Times New Roman"/>
          <w:b/>
          <w:sz w:val="24"/>
          <w:szCs w:val="24"/>
        </w:rPr>
        <w:t>vykonání přezkoumání hospodaření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DE669D">
        <w:rPr>
          <w:rFonts w:ascii="Times New Roman" w:hAnsi="Times New Roman" w:cs="Times New Roman"/>
          <w:sz w:val="24"/>
          <w:szCs w:val="24"/>
        </w:rPr>
        <w:t>vykonání přezkoumání hospodaření</w:t>
      </w:r>
      <w:r>
        <w:rPr>
          <w:rFonts w:ascii="Times New Roman" w:hAnsi="Times New Roman" w:cs="Times New Roman"/>
          <w:sz w:val="24"/>
          <w:szCs w:val="24"/>
        </w:rPr>
        <w:t xml:space="preserve"> se společností  </w:t>
      </w:r>
      <w:r w:rsidRPr="003F292F">
        <w:rPr>
          <w:rFonts w:ascii="Times New Roman" w:hAnsi="Times New Roman" w:cs="Times New Roman"/>
          <w:sz w:val="24"/>
          <w:szCs w:val="24"/>
        </w:rPr>
        <w:t xml:space="preserve">AUDIT KORREKT s.r.o.,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Tavolníkova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 xml:space="preserve"> 2013/II, 142 00 Praha 4, Krč, IČ : 25131265</w:t>
      </w:r>
      <w:r>
        <w:rPr>
          <w:rFonts w:ascii="Times New Roman" w:hAnsi="Times New Roman" w:cs="Times New Roman"/>
          <w:sz w:val="24"/>
          <w:szCs w:val="24"/>
        </w:rPr>
        <w:t>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5F">
        <w:rPr>
          <w:rFonts w:ascii="Times New Roman" w:hAnsi="Times New Roman" w:cs="Times New Roman"/>
          <w:b/>
          <w:sz w:val="24"/>
          <w:szCs w:val="24"/>
        </w:rPr>
        <w:t xml:space="preserve">89.18.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B5555F">
        <w:rPr>
          <w:rFonts w:ascii="Times New Roman" w:hAnsi="Times New Roman" w:cs="Times New Roman"/>
          <w:b/>
          <w:sz w:val="24"/>
          <w:szCs w:val="24"/>
        </w:rPr>
        <w:t>provádění veřejnosprávní kontroly zákona č. 320/2001 Sb., o finanční kontrole, ve znění pozdějších předpisů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sz w:val="24"/>
          <w:szCs w:val="24"/>
        </w:rPr>
        <w:t xml:space="preserve">o </w:t>
      </w:r>
      <w:r w:rsidRPr="00B5555F">
        <w:rPr>
          <w:rFonts w:ascii="Times New Roman" w:hAnsi="Times New Roman" w:cs="Times New Roman"/>
          <w:sz w:val="24"/>
          <w:szCs w:val="24"/>
        </w:rPr>
        <w:t>provádění veřejnosprávní kontroly zákona č. 320/2001 Sb., o finanční kontrole,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se společností  Auditorská kancelář</w:t>
      </w:r>
      <w:r w:rsidRPr="003F292F">
        <w:rPr>
          <w:rFonts w:ascii="Times New Roman" w:hAnsi="Times New Roman" w:cs="Times New Roman"/>
          <w:sz w:val="24"/>
          <w:szCs w:val="24"/>
        </w:rPr>
        <w:t xml:space="preserve"> Ing. Zdeňka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Cahlíková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>, 756 24 Bystřička 177, IČ : 64123154</w:t>
      </w:r>
      <w:r>
        <w:rPr>
          <w:rFonts w:ascii="Times New Roman" w:hAnsi="Times New Roman" w:cs="Times New Roman"/>
          <w:sz w:val="24"/>
          <w:szCs w:val="24"/>
        </w:rPr>
        <w:t>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5F">
        <w:rPr>
          <w:rFonts w:ascii="Times New Roman" w:hAnsi="Times New Roman" w:cs="Times New Roman"/>
          <w:b/>
          <w:sz w:val="24"/>
          <w:szCs w:val="24"/>
        </w:rPr>
        <w:t xml:space="preserve">89.19.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B5555F">
        <w:rPr>
          <w:rFonts w:ascii="Times New Roman" w:hAnsi="Times New Roman" w:cs="Times New Roman"/>
          <w:b/>
          <w:sz w:val="24"/>
          <w:szCs w:val="24"/>
        </w:rPr>
        <w:t>odborné pomoci</w:t>
      </w:r>
    </w:p>
    <w:p w:rsidR="00331D82" w:rsidRDefault="00331D82" w:rsidP="00637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předložil radním návrh dodatku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sz w:val="24"/>
          <w:szCs w:val="24"/>
        </w:rPr>
        <w:t xml:space="preserve">o </w:t>
      </w:r>
      <w:r w:rsidRPr="00B5555F">
        <w:rPr>
          <w:rFonts w:ascii="Times New Roman" w:hAnsi="Times New Roman" w:cs="Times New Roman"/>
          <w:sz w:val="24"/>
          <w:szCs w:val="24"/>
        </w:rPr>
        <w:t>odborné pomoci</w:t>
      </w:r>
      <w:r>
        <w:rPr>
          <w:rFonts w:ascii="Times New Roman" w:hAnsi="Times New Roman" w:cs="Times New Roman"/>
          <w:sz w:val="24"/>
          <w:szCs w:val="24"/>
        </w:rPr>
        <w:t xml:space="preserve"> s Ing.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B5555F">
        <w:rPr>
          <w:rFonts w:ascii="Times New Roman" w:hAnsi="Times New Roman" w:cs="Times New Roman"/>
          <w:sz w:val="24"/>
          <w:szCs w:val="24"/>
        </w:rPr>
        <w:t>odborné pomoci</w:t>
      </w:r>
      <w:r>
        <w:rPr>
          <w:rFonts w:ascii="Times New Roman" w:hAnsi="Times New Roman" w:cs="Times New Roman"/>
          <w:sz w:val="24"/>
          <w:szCs w:val="24"/>
        </w:rPr>
        <w:t xml:space="preserve"> s Ing. Helenou Šubovou, bydliště Rosická 367, 664 17 Tetčice.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89.20.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2C3268">
        <w:rPr>
          <w:rFonts w:ascii="Times New Roman" w:hAnsi="Times New Roman" w:cs="Times New Roman"/>
          <w:b/>
          <w:sz w:val="24"/>
          <w:szCs w:val="24"/>
        </w:rPr>
        <w:t xml:space="preserve">ke smlouvě </w:t>
      </w:r>
      <w:r w:rsidRPr="006010E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7D6266">
        <w:rPr>
          <w:rFonts w:ascii="Times New Roman" w:hAnsi="Times New Roman" w:cs="Times New Roman"/>
          <w:b/>
          <w:sz w:val="24"/>
          <w:szCs w:val="24"/>
        </w:rPr>
        <w:t>zajišťování odborných knihovnických služeb v rámci regionálních funkcí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2C3268">
        <w:rPr>
          <w:rFonts w:ascii="Times New Roman" w:hAnsi="Times New Roman" w:cs="Times New Roman"/>
          <w:sz w:val="24"/>
          <w:szCs w:val="24"/>
        </w:rPr>
        <w:t xml:space="preserve">ke smlouvě o </w:t>
      </w:r>
      <w:r w:rsidRPr="007D6266">
        <w:rPr>
          <w:rFonts w:ascii="Times New Roman" w:hAnsi="Times New Roman" w:cs="Times New Roman"/>
          <w:sz w:val="24"/>
          <w:szCs w:val="24"/>
        </w:rPr>
        <w:t>zajišťování odborných knihovnických služeb v rámci regionálních funkcí</w:t>
      </w:r>
      <w:r>
        <w:rPr>
          <w:rFonts w:ascii="Times New Roman" w:hAnsi="Times New Roman" w:cs="Times New Roman"/>
          <w:sz w:val="24"/>
          <w:szCs w:val="24"/>
        </w:rPr>
        <w:t xml:space="preserve"> s Městskou knihovnou Břeclav, IČ: 00089605, se sídlem Národních hrdinů 9, 690 02 Břeclav.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C628D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89.21. </w:t>
      </w:r>
      <w:r w:rsidRPr="00C628DF">
        <w:rPr>
          <w:rFonts w:ascii="Times New Roman" w:hAnsi="Times New Roman" w:cs="Times New Roman"/>
          <w:b/>
          <w:sz w:val="24"/>
          <w:szCs w:val="24"/>
        </w:rPr>
        <w:t xml:space="preserve">Dodatek č. 1 </w:t>
      </w:r>
      <w:r w:rsidRPr="008F7480">
        <w:rPr>
          <w:rFonts w:ascii="Times New Roman" w:hAnsi="Times New Roman" w:cs="Times New Roman"/>
          <w:b/>
          <w:sz w:val="24"/>
          <w:szCs w:val="24"/>
        </w:rPr>
        <w:t>k dohodě o vzájemné spolupráci při zajišťování veřejného pořádku a bezpečnosti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a schválila Dodatek č. 1 </w:t>
      </w:r>
      <w:r w:rsidRPr="008F7480">
        <w:rPr>
          <w:rFonts w:ascii="Times New Roman" w:hAnsi="Times New Roman" w:cs="Times New Roman"/>
          <w:sz w:val="24"/>
          <w:szCs w:val="24"/>
        </w:rPr>
        <w:t>k dohodě o vzájemné spolupráci při zajišťování veřejného pořádku a bezpečnosti</w:t>
      </w:r>
      <w:r>
        <w:rPr>
          <w:rFonts w:ascii="Times New Roman" w:hAnsi="Times New Roman" w:cs="Times New Roman"/>
          <w:sz w:val="24"/>
          <w:szCs w:val="24"/>
        </w:rPr>
        <w:t xml:space="preserve"> s Policií České republiky, Obvodní oddělení Břeclav, Národních hrdinů 21, 691 21. Dodatek řeší zajištění osobních údajů v návaznosti na přijatou legislativu EU (GDPR).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89.22. Směrnice </w:t>
      </w:r>
      <w:r w:rsidRPr="00C07B9A">
        <w:rPr>
          <w:rFonts w:ascii="Times New Roman" w:hAnsi="Times New Roman" w:cs="Times New Roman"/>
          <w:b/>
          <w:sz w:val="24"/>
          <w:szCs w:val="24"/>
        </w:rPr>
        <w:t>o bezpečnosti dat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měrnici </w:t>
      </w:r>
      <w:r w:rsidRPr="00C07B9A">
        <w:rPr>
          <w:rFonts w:ascii="Times New Roman" w:hAnsi="Times New Roman" w:cs="Times New Roman"/>
          <w:sz w:val="24"/>
          <w:szCs w:val="24"/>
        </w:rPr>
        <w:t>o bezpečnosti dat</w:t>
      </w:r>
      <w:r w:rsidRPr="003F292F">
        <w:rPr>
          <w:rFonts w:ascii="Times New Roman" w:hAnsi="Times New Roman" w:cs="Times New Roman"/>
          <w:sz w:val="24"/>
          <w:szCs w:val="24"/>
        </w:rPr>
        <w:t>. Platnost S</w:t>
      </w:r>
      <w:r>
        <w:rPr>
          <w:rFonts w:ascii="Times New Roman" w:hAnsi="Times New Roman" w:cs="Times New Roman"/>
          <w:bCs/>
          <w:sz w:val="24"/>
          <w:szCs w:val="24"/>
        </w:rPr>
        <w:t>měrnice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7B9A">
        <w:rPr>
          <w:rFonts w:ascii="Times New Roman" w:hAnsi="Times New Roman" w:cs="Times New Roman"/>
          <w:sz w:val="24"/>
          <w:szCs w:val="24"/>
        </w:rPr>
        <w:t>o bezpečnosti dat</w:t>
      </w:r>
      <w:r w:rsidRPr="003F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nabývá účinnosti dne 25.5. 2018.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89.23. Směrnice </w:t>
      </w:r>
      <w:r w:rsidRPr="00C07B9A">
        <w:rPr>
          <w:rFonts w:ascii="Times New Roman" w:hAnsi="Times New Roman" w:cs="Times New Roman"/>
          <w:b/>
          <w:sz w:val="24"/>
          <w:szCs w:val="24"/>
        </w:rPr>
        <w:t>o ochraně osobních údajů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měrnici </w:t>
      </w:r>
      <w:r w:rsidRPr="00C07B9A">
        <w:rPr>
          <w:rFonts w:ascii="Times New Roman" w:hAnsi="Times New Roman" w:cs="Times New Roman"/>
          <w:sz w:val="24"/>
          <w:szCs w:val="24"/>
        </w:rPr>
        <w:t>o ochraně osobních údajů</w:t>
      </w:r>
      <w:r w:rsidRPr="003F292F">
        <w:rPr>
          <w:rFonts w:ascii="Times New Roman" w:hAnsi="Times New Roman" w:cs="Times New Roman"/>
          <w:sz w:val="24"/>
          <w:szCs w:val="24"/>
        </w:rPr>
        <w:t>. Platnost S</w:t>
      </w:r>
      <w:r>
        <w:rPr>
          <w:rFonts w:ascii="Times New Roman" w:hAnsi="Times New Roman" w:cs="Times New Roman"/>
          <w:bCs/>
          <w:sz w:val="24"/>
          <w:szCs w:val="24"/>
        </w:rPr>
        <w:t>měrnice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7B9A">
        <w:rPr>
          <w:rFonts w:ascii="Times New Roman" w:hAnsi="Times New Roman" w:cs="Times New Roman"/>
          <w:sz w:val="24"/>
          <w:szCs w:val="24"/>
        </w:rPr>
        <w:t>o ochraně osobních údajů</w:t>
      </w:r>
      <w:r w:rsidRPr="003F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nabývá účinnosti dne 25.5. 2018.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89.24. Směrnice </w:t>
      </w:r>
      <w:r w:rsidRPr="00104016">
        <w:rPr>
          <w:rFonts w:ascii="Times New Roman" w:hAnsi="Times New Roman" w:cs="Times New Roman"/>
          <w:b/>
          <w:sz w:val="24"/>
          <w:szCs w:val="24"/>
        </w:rPr>
        <w:t>pro řešení případů porušení zabezpečení osobních údajů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měrnici </w:t>
      </w:r>
      <w:r w:rsidRPr="00104016">
        <w:rPr>
          <w:rFonts w:ascii="Times New Roman" w:hAnsi="Times New Roman" w:cs="Times New Roman"/>
          <w:sz w:val="24"/>
          <w:szCs w:val="24"/>
        </w:rPr>
        <w:t>pro řešení případů porušení zabezpečení osobních údajů</w:t>
      </w:r>
      <w:r w:rsidRPr="003F292F">
        <w:rPr>
          <w:rFonts w:ascii="Times New Roman" w:hAnsi="Times New Roman" w:cs="Times New Roman"/>
          <w:sz w:val="24"/>
          <w:szCs w:val="24"/>
        </w:rPr>
        <w:t>. Platnost S</w:t>
      </w:r>
      <w:r>
        <w:rPr>
          <w:rFonts w:ascii="Times New Roman" w:hAnsi="Times New Roman" w:cs="Times New Roman"/>
          <w:bCs/>
          <w:sz w:val="24"/>
          <w:szCs w:val="24"/>
        </w:rPr>
        <w:t>měrnice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016">
        <w:rPr>
          <w:rFonts w:ascii="Times New Roman" w:hAnsi="Times New Roman" w:cs="Times New Roman"/>
          <w:sz w:val="24"/>
          <w:szCs w:val="24"/>
        </w:rPr>
        <w:t>pro řešení případů porušení zabezpečení osobních údajů</w:t>
      </w:r>
      <w:r w:rsidRPr="003F2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nabývá účinnosti dne 25.5. 2018.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450988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89.25. Dodatek č. 1 ke smlouvě </w:t>
      </w:r>
      <w:r w:rsidRPr="00450988">
        <w:rPr>
          <w:rFonts w:ascii="Times New Roman" w:hAnsi="Times New Roman" w:cs="Times New Roman"/>
          <w:b/>
          <w:sz w:val="24"/>
          <w:szCs w:val="24"/>
        </w:rPr>
        <w:t>o výpůjčce hudebních aparátů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Dodatek č. 1 smlouvy o výpůjčce hudebních aparátů s panem Richardem Lekavým, bytem Dolní Bojanovice, Vinařská 934. Rada města pověřuje starostu města uzavřením dodatku.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89.26.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Smlouva o právu provést stavbu 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95C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62095C">
        <w:rPr>
          <w:rFonts w:ascii="Times New Roman" w:hAnsi="Times New Roman" w:cs="Times New Roman"/>
          <w:sz w:val="24"/>
          <w:szCs w:val="24"/>
        </w:rPr>
        <w:t xml:space="preserve">rada města projednala a schválila smlouvu </w:t>
      </w:r>
      <w:r w:rsidRPr="00756FD6">
        <w:rPr>
          <w:rFonts w:ascii="Times New Roman" w:hAnsi="Times New Roman" w:cs="Times New Roman"/>
          <w:sz w:val="24"/>
          <w:szCs w:val="24"/>
        </w:rPr>
        <w:t>o právu provést stavbu na pozemku p.č. 1496/1 v k.ú. Podivín v rámci akce „Podivín – Masarykovo náměstí, parkovací plochy a chodník</w:t>
      </w:r>
      <w:r w:rsidRPr="00756FD6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095C">
        <w:rPr>
          <w:rFonts w:ascii="Times New Roman" w:hAnsi="Times New Roman" w:cs="Times New Roman"/>
          <w:sz w:val="24"/>
          <w:szCs w:val="24"/>
        </w:rPr>
        <w:t xml:space="preserve">s Jihomoravským krajem, </w:t>
      </w:r>
      <w:r w:rsidRPr="0062095C">
        <w:rPr>
          <w:rFonts w:ascii="Times New Roman" w:hAnsi="Times New Roman" w:cs="Times New Roman"/>
          <w:sz w:val="24"/>
          <w:szCs w:val="24"/>
          <w:lang w:bidi="cs-CZ"/>
        </w:rPr>
        <w:t>se sídlem Žerotínovo nám. 449/3, 601 82 Brno</w:t>
      </w:r>
      <w:r>
        <w:rPr>
          <w:rFonts w:ascii="Times New Roman" w:hAnsi="Times New Roman" w:cs="Times New Roman"/>
          <w:sz w:val="24"/>
          <w:szCs w:val="24"/>
          <w:lang w:bidi="cs-CZ"/>
        </w:rPr>
        <w:t xml:space="preserve">, </w:t>
      </w:r>
      <w:r w:rsidRPr="0062095C">
        <w:rPr>
          <w:rFonts w:ascii="Times New Roman" w:hAnsi="Times New Roman" w:cs="Times New Roman"/>
          <w:sz w:val="24"/>
          <w:szCs w:val="24"/>
          <w:lang w:bidi="cs-CZ"/>
        </w:rPr>
        <w:t>IČO: 70 88 83 37</w:t>
      </w:r>
      <w:r>
        <w:rPr>
          <w:rFonts w:ascii="Times New Roman" w:hAnsi="Times New Roman" w:cs="Times New Roman"/>
          <w:sz w:val="24"/>
          <w:szCs w:val="24"/>
          <w:lang w:bidi="cs-CZ"/>
        </w:rPr>
        <w:t xml:space="preserve">, </w:t>
      </w:r>
      <w:r w:rsidRPr="0062095C">
        <w:rPr>
          <w:rFonts w:ascii="Times New Roman" w:hAnsi="Times New Roman" w:cs="Times New Roman"/>
          <w:sz w:val="24"/>
          <w:szCs w:val="24"/>
          <w:lang w:bidi="cs-CZ"/>
        </w:rPr>
        <w:t>DIČ: CZ70888337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EF16F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89.27. U</w:t>
      </w:r>
      <w:r w:rsidRPr="00EF16FB">
        <w:rPr>
          <w:rFonts w:ascii="Times New Roman" w:hAnsi="Times New Roman" w:cs="Times New Roman"/>
          <w:b/>
          <w:sz w:val="24"/>
          <w:szCs w:val="24"/>
        </w:rPr>
        <w:t xml:space="preserve">končení </w:t>
      </w:r>
      <w:r w:rsidRPr="00BD004A">
        <w:rPr>
          <w:rFonts w:ascii="Times New Roman" w:hAnsi="Times New Roman" w:cs="Times New Roman"/>
          <w:b/>
          <w:sz w:val="24"/>
          <w:szCs w:val="24"/>
        </w:rPr>
        <w:t>nájemní smlouvy na pronájem bytu č. 1 Újezd 964 Podivín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a schválila návrh na ukončení </w:t>
      </w:r>
      <w:r w:rsidRPr="00BD004A">
        <w:rPr>
          <w:rFonts w:ascii="Times New Roman" w:hAnsi="Times New Roman" w:cs="Times New Roman"/>
          <w:sz w:val="24"/>
          <w:szCs w:val="24"/>
        </w:rPr>
        <w:t>nájemní smlouvy na pronájem bytu č. 1 Újezd 964 Podivín</w:t>
      </w:r>
      <w:r>
        <w:rPr>
          <w:rFonts w:ascii="Times New Roman" w:hAnsi="Times New Roman" w:cs="Times New Roman"/>
          <w:sz w:val="24"/>
          <w:szCs w:val="24"/>
        </w:rPr>
        <w:t>. Rada města pověřila ukončení nájemní smlouvy starostu.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89.28. Smlouva o nájmu bytu </w:t>
      </w:r>
      <w:r w:rsidRPr="00BD004A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0E31DB">
        <w:rPr>
          <w:rFonts w:ascii="Times New Roman" w:hAnsi="Times New Roman" w:cs="Times New Roman"/>
          <w:b/>
          <w:sz w:val="24"/>
          <w:szCs w:val="24"/>
        </w:rPr>
        <w:t>1 Újezd 964 Podivín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smlouvu o nájmu bytu č. </w:t>
      </w:r>
      <w:r w:rsidRPr="000E31DB">
        <w:rPr>
          <w:rFonts w:ascii="Times New Roman" w:hAnsi="Times New Roman" w:cs="Times New Roman"/>
          <w:sz w:val="24"/>
          <w:szCs w:val="24"/>
        </w:rPr>
        <w:t>1 Újezd 964 Podivín</w:t>
      </w:r>
      <w:r>
        <w:rPr>
          <w:rFonts w:ascii="Times New Roman" w:hAnsi="Times New Roman" w:cs="Times New Roman"/>
          <w:sz w:val="24"/>
          <w:szCs w:val="24"/>
        </w:rPr>
        <w:t xml:space="preserve"> dle předloženého návrhu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 starostu města uzavřením smlouvy.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3726A4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A4">
        <w:rPr>
          <w:rFonts w:ascii="Times New Roman" w:hAnsi="Times New Roman" w:cs="Times New Roman"/>
          <w:b/>
          <w:sz w:val="24"/>
          <w:szCs w:val="24"/>
        </w:rPr>
        <w:t>89.29. Nabídka opravy výtahů v Domě zvláštního určení v Podivíně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zajištění opravy výtahů dle cenové nabídky společnosti BV </w:t>
      </w:r>
      <w:r w:rsidRPr="003726A4">
        <w:rPr>
          <w:rFonts w:ascii="Times New Roman" w:hAnsi="Times New Roman" w:cs="Times New Roman"/>
          <w:caps/>
          <w:sz w:val="24"/>
          <w:szCs w:val="24"/>
        </w:rPr>
        <w:t>Brumovice</w:t>
      </w:r>
      <w:r>
        <w:rPr>
          <w:rFonts w:ascii="Times New Roman" w:hAnsi="Times New Roman" w:cs="Times New Roman"/>
          <w:sz w:val="24"/>
          <w:szCs w:val="24"/>
        </w:rPr>
        <w:t xml:space="preserve"> VÝTAHY s.r.o. v částce Kč 397.700,- bez DPH.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571AC9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89.30. </w:t>
      </w:r>
      <w:r w:rsidRPr="00571AC9">
        <w:rPr>
          <w:rFonts w:ascii="Times New Roman" w:hAnsi="Times New Roman"/>
          <w:b/>
          <w:sz w:val="24"/>
          <w:szCs w:val="24"/>
        </w:rPr>
        <w:t xml:space="preserve">Smlouvy o nájmu hrobového místa č. </w:t>
      </w:r>
      <w:r>
        <w:rPr>
          <w:rFonts w:ascii="Times New Roman" w:hAnsi="Times New Roman"/>
          <w:b/>
          <w:sz w:val="24"/>
          <w:szCs w:val="24"/>
        </w:rPr>
        <w:t>5</w:t>
      </w:r>
      <w:r w:rsidRPr="00571AC9">
        <w:rPr>
          <w:rFonts w:ascii="Times New Roman" w:hAnsi="Times New Roman"/>
          <w:b/>
          <w:sz w:val="24"/>
          <w:szCs w:val="24"/>
        </w:rPr>
        <w:t xml:space="preserve">/2018 – </w:t>
      </w:r>
      <w:r>
        <w:rPr>
          <w:rFonts w:ascii="Times New Roman" w:hAnsi="Times New Roman"/>
          <w:b/>
          <w:sz w:val="24"/>
          <w:szCs w:val="24"/>
        </w:rPr>
        <w:t>12</w:t>
      </w:r>
      <w:r w:rsidRPr="00571AC9">
        <w:rPr>
          <w:rFonts w:ascii="Times New Roman" w:hAnsi="Times New Roman"/>
          <w:b/>
          <w:sz w:val="24"/>
          <w:szCs w:val="24"/>
        </w:rPr>
        <w:t>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92F">
        <w:rPr>
          <w:rFonts w:ascii="Times New Roman" w:hAnsi="Times New Roman"/>
          <w:b/>
          <w:sz w:val="24"/>
          <w:szCs w:val="24"/>
        </w:rPr>
        <w:t>Usnesení:</w:t>
      </w:r>
      <w:r w:rsidRPr="003F292F">
        <w:rPr>
          <w:rFonts w:ascii="Times New Roman" w:hAnsi="Times New Roman"/>
          <w:sz w:val="24"/>
          <w:szCs w:val="24"/>
        </w:rPr>
        <w:t xml:space="preserve"> rada města projednala návrh na schválení smluv o nájmu hrobového místa č. </w:t>
      </w:r>
      <w:r>
        <w:rPr>
          <w:rFonts w:ascii="Times New Roman" w:hAnsi="Times New Roman"/>
          <w:sz w:val="24"/>
          <w:szCs w:val="24"/>
        </w:rPr>
        <w:t>5/2018 – 12/2018</w:t>
      </w:r>
      <w:r w:rsidRPr="003F292F">
        <w:rPr>
          <w:rFonts w:ascii="Times New Roman" w:hAnsi="Times New Roman"/>
          <w:sz w:val="24"/>
          <w:szCs w:val="24"/>
        </w:rPr>
        <w:t xml:space="preserve"> a tyto schválila. Rada města pověřuje uzavřením smluv starostu města.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466A1B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89.31. </w:t>
      </w:r>
      <w:r w:rsidRPr="00466A1B">
        <w:rPr>
          <w:rFonts w:ascii="Times New Roman" w:hAnsi="Times New Roman" w:cs="Times New Roman"/>
          <w:b/>
          <w:sz w:val="24"/>
          <w:szCs w:val="24"/>
        </w:rPr>
        <w:t>Darovací smlouv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č. 60 až č. 65 </w:t>
      </w:r>
      <w:r w:rsidRPr="00466A1B">
        <w:rPr>
          <w:rFonts w:ascii="Times New Roman" w:hAnsi="Times New Roman" w:cs="Times New Roman"/>
          <w:b/>
          <w:sz w:val="24"/>
          <w:szCs w:val="24"/>
        </w:rPr>
        <w:t xml:space="preserve">neinvestičního věcného daru – plastové nádoby na biologicky rozložitelný odpad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darovací smlouvu </w:t>
      </w:r>
      <w:r w:rsidRPr="00571AC9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71AC9">
        <w:rPr>
          <w:rFonts w:ascii="Times New Roman" w:hAnsi="Times New Roman" w:cs="Times New Roman"/>
          <w:sz w:val="24"/>
          <w:szCs w:val="24"/>
        </w:rPr>
        <w:t xml:space="preserve"> až č. </w:t>
      </w:r>
      <w:r>
        <w:rPr>
          <w:rFonts w:ascii="Times New Roman" w:hAnsi="Times New Roman" w:cs="Times New Roman"/>
          <w:sz w:val="24"/>
          <w:szCs w:val="24"/>
        </w:rPr>
        <w:t>65 neinvestičního věcného daru – plastové nádoby na biologicky rozložitelný odpad. Rada města pověřila starostu města uzavřením smluv.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89.32.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Navýšení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poplatku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dle OZV č. </w:t>
      </w:r>
      <w:r>
        <w:rPr>
          <w:rFonts w:ascii="Times New Roman" w:hAnsi="Times New Roman" w:cs="Times New Roman"/>
          <w:b/>
          <w:sz w:val="24"/>
          <w:szCs w:val="24"/>
        </w:rPr>
        <w:t>2/2017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o místních poplatcích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informaci starosty města o povinnosti občanů vlastnících psa (psy) uhradit dle OZV č. </w:t>
      </w:r>
      <w:r>
        <w:rPr>
          <w:rFonts w:ascii="Times New Roman" w:hAnsi="Times New Roman" w:cs="Times New Roman"/>
          <w:sz w:val="24"/>
          <w:szCs w:val="24"/>
        </w:rPr>
        <w:t>2/2017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o místních poplatcích poplat</w:t>
      </w:r>
      <w:r>
        <w:rPr>
          <w:rFonts w:ascii="Times New Roman" w:hAnsi="Times New Roman" w:cs="Times New Roman"/>
          <w:sz w:val="24"/>
          <w:szCs w:val="24"/>
        </w:rPr>
        <w:t>ek v termínu do 31.5. 2018. V návaznosti na znění čl. 26</w:t>
      </w:r>
      <w:r w:rsidRPr="003F292F">
        <w:rPr>
          <w:rFonts w:ascii="Times New Roman" w:hAnsi="Times New Roman" w:cs="Times New Roman"/>
          <w:sz w:val="24"/>
          <w:szCs w:val="24"/>
        </w:rPr>
        <w:t xml:space="preserve">, odst.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92F">
        <w:rPr>
          <w:rFonts w:ascii="Times New Roman" w:hAnsi="Times New Roman" w:cs="Times New Roman"/>
          <w:sz w:val="24"/>
          <w:szCs w:val="24"/>
        </w:rPr>
        <w:t xml:space="preserve"> OZV č. </w:t>
      </w:r>
      <w:r>
        <w:rPr>
          <w:rFonts w:ascii="Times New Roman" w:hAnsi="Times New Roman" w:cs="Times New Roman"/>
          <w:sz w:val="24"/>
          <w:szCs w:val="24"/>
        </w:rPr>
        <w:t>2/2017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doporučuje rada města správci poplatku s ohledem na administrativní náročnost a neefektivnost poplatek nenavyšovat.</w:t>
      </w:r>
    </w:p>
    <w:p w:rsidR="00331D82" w:rsidRPr="003F292F" w:rsidRDefault="00331D82" w:rsidP="00331D82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3F29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. Navýšení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poplatku za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provoz systému shromažďování, sběru, přepravy, třídění, využívání a odstraňování komunálního odpadu dle OZV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292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informaci starosty města o povinnosti občanů uhradit dle OZV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92F">
        <w:rPr>
          <w:rFonts w:ascii="Times New Roman" w:hAnsi="Times New Roman" w:cs="Times New Roman"/>
          <w:sz w:val="24"/>
          <w:szCs w:val="24"/>
        </w:rPr>
        <w:t xml:space="preserve"> o místním poplatku za provoz systému shromažďování, sběru, přepravy, třídění, využívání a odstraňování komunálního odpadu tento poplatek v termínu do 31.5.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V návaznosti na znění OZV č. </w:t>
      </w:r>
      <w:r>
        <w:rPr>
          <w:rFonts w:ascii="Times New Roman" w:hAnsi="Times New Roman" w:cs="Times New Roman"/>
          <w:sz w:val="24"/>
          <w:szCs w:val="24"/>
        </w:rPr>
        <w:t>1/2017</w:t>
      </w:r>
      <w:r w:rsidRPr="003F292F">
        <w:rPr>
          <w:rFonts w:ascii="Times New Roman" w:hAnsi="Times New Roman" w:cs="Times New Roman"/>
          <w:sz w:val="24"/>
          <w:szCs w:val="24"/>
        </w:rPr>
        <w:t xml:space="preserve"> čl. 7, odst. 2 doporučuje rada města správci poplatku s ohledem na administrativní náročnost a neefektivnost poplatek nenavyšovat.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F5A" w:rsidRDefault="00637F5A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89.34.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221B29">
        <w:rPr>
          <w:rFonts w:ascii="Times New Roman" w:hAnsi="Times New Roman" w:cs="Times New Roman"/>
          <w:b/>
          <w:sz w:val="24"/>
          <w:szCs w:val="24"/>
        </w:rPr>
        <w:t>na uzavření dodatku č. 2 k nájemní smlouvě č. 2937102213 pozemku Českých drah, a.s. č.j. MUP-0837/2017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návrhu </w:t>
      </w:r>
      <w:r w:rsidRPr="00221B29">
        <w:rPr>
          <w:rFonts w:ascii="Times New Roman" w:hAnsi="Times New Roman" w:cs="Times New Roman"/>
          <w:sz w:val="24"/>
          <w:szCs w:val="24"/>
        </w:rPr>
        <w:t>na uzavření dodatku č. 2 k nájemní smlouvě č. 2937102213 pozemku Českých drah, a.s. č.j. MUP-0837/2017</w:t>
      </w:r>
      <w:r>
        <w:rPr>
          <w:rFonts w:ascii="Times New Roman" w:hAnsi="Times New Roman" w:cs="Times New Roman"/>
          <w:sz w:val="24"/>
          <w:szCs w:val="24"/>
        </w:rPr>
        <w:t xml:space="preserve">. Předmětem dodatku č. 2 je aktualizace předmětu pronájmu. Rada města schválila dodatek č. 2 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221B29">
        <w:rPr>
          <w:rFonts w:ascii="Times New Roman" w:hAnsi="Times New Roman" w:cs="Times New Roman"/>
          <w:sz w:val="24"/>
          <w:szCs w:val="24"/>
        </w:rPr>
        <w:t>k nájemní smlouvě č. 2937102213 pozemku Českých drah, a.s. č.j. MUP-0837/2017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 xml:space="preserve">se společností České dráhy, a.s., se sídlem </w:t>
      </w:r>
      <w:r w:rsidRPr="003F292F">
        <w:rPr>
          <w:rFonts w:ascii="Times New Roman" w:hAnsi="Times New Roman"/>
          <w:sz w:val="24"/>
          <w:szCs w:val="24"/>
        </w:rPr>
        <w:t>Praha 1, Nábřeží L. Svobody 1222, PSČ : 11015, IČ : 70994226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Rada města pověřuje starostu města uzavřením dodatku č. 2.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89.35. Výpověď </w:t>
      </w:r>
      <w:r w:rsidRPr="000272B0">
        <w:rPr>
          <w:rFonts w:ascii="Times New Roman" w:hAnsi="Times New Roman" w:cs="Times New Roman"/>
          <w:b/>
          <w:sz w:val="24"/>
          <w:szCs w:val="24"/>
        </w:rPr>
        <w:t>dohody o umístění reklamních poutačů č.j. MUP-0845/2018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výpověď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2B0">
        <w:rPr>
          <w:rFonts w:ascii="Times New Roman" w:hAnsi="Times New Roman" w:cs="Times New Roman"/>
          <w:sz w:val="24"/>
          <w:szCs w:val="24"/>
        </w:rPr>
        <w:t>dohody o umístění reklamních poutačů č.j. MUP-0845/2018</w:t>
      </w:r>
      <w:r>
        <w:rPr>
          <w:rFonts w:ascii="Times New Roman" w:hAnsi="Times New Roman" w:cs="Times New Roman"/>
          <w:sz w:val="24"/>
          <w:szCs w:val="24"/>
        </w:rPr>
        <w:t xml:space="preserve"> a schválila Výpověď dohody o umístění reklamních poutačů s žadatelem k datu 30.4. 2018. Rada města pověřuje starostu města uzavřením výpovědi.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E7CF8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F8">
        <w:rPr>
          <w:rFonts w:ascii="Times New Roman" w:hAnsi="Times New Roman" w:cs="Times New Roman"/>
          <w:b/>
          <w:sz w:val="24"/>
          <w:szCs w:val="24"/>
        </w:rPr>
        <w:t xml:space="preserve">89.36. Smlouva o poskytování </w:t>
      </w:r>
      <w:proofErr w:type="spellStart"/>
      <w:r w:rsidRPr="00CE7CF8">
        <w:rPr>
          <w:rFonts w:ascii="Times New Roman" w:hAnsi="Times New Roman" w:cs="Times New Roman"/>
          <w:b/>
          <w:sz w:val="24"/>
          <w:szCs w:val="24"/>
        </w:rPr>
        <w:t>pracovnělékařských</w:t>
      </w:r>
      <w:proofErr w:type="spellEnd"/>
      <w:r w:rsidRPr="00CE7CF8">
        <w:rPr>
          <w:rFonts w:ascii="Times New Roman" w:hAnsi="Times New Roman" w:cs="Times New Roman"/>
          <w:b/>
          <w:sz w:val="24"/>
          <w:szCs w:val="24"/>
        </w:rPr>
        <w:t xml:space="preserve"> služeb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a schválila smlouvu o poskytování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pracovnělékařských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F8">
        <w:rPr>
          <w:rFonts w:ascii="Times New Roman" w:hAnsi="Times New Roman" w:cs="Times New Roman"/>
          <w:sz w:val="24"/>
          <w:szCs w:val="24"/>
        </w:rPr>
        <w:t xml:space="preserve">služeb s MUDr. Petrou </w:t>
      </w:r>
      <w:proofErr w:type="spellStart"/>
      <w:r w:rsidRPr="00CE7CF8">
        <w:rPr>
          <w:rFonts w:ascii="Times New Roman" w:hAnsi="Times New Roman" w:cs="Times New Roman"/>
          <w:sz w:val="24"/>
          <w:szCs w:val="24"/>
        </w:rPr>
        <w:t>Vorlickou</w:t>
      </w:r>
      <w:proofErr w:type="spellEnd"/>
      <w:r w:rsidRPr="00CE7CF8">
        <w:rPr>
          <w:rFonts w:ascii="Times New Roman" w:hAnsi="Times New Roman" w:cs="Times New Roman"/>
          <w:sz w:val="24"/>
          <w:szCs w:val="24"/>
        </w:rPr>
        <w:t xml:space="preserve">, se sídlem </w:t>
      </w:r>
      <w:r w:rsidRPr="00CE7CF8">
        <w:rPr>
          <w:rStyle w:val="apple-converted-space"/>
          <w:rFonts w:ascii="Times New Roman" w:hAnsi="Times New Roman" w:cs="Times New Roman"/>
          <w:sz w:val="24"/>
          <w:szCs w:val="24"/>
        </w:rPr>
        <w:t>Sadová 933/1, 691 45 Podivín, IČ: 72536063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637F5A" w:rsidRDefault="00637F5A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FE0623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23">
        <w:rPr>
          <w:rFonts w:ascii="Times New Roman" w:hAnsi="Times New Roman" w:cs="Times New Roman"/>
          <w:b/>
          <w:sz w:val="24"/>
          <w:szCs w:val="24"/>
        </w:rPr>
        <w:t>89.37. Žádosti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CD73B5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89.37.1. </w:t>
      </w:r>
      <w:r w:rsidRPr="00CD73B5">
        <w:rPr>
          <w:rFonts w:ascii="Times New Roman" w:hAnsi="Times New Roman" w:cs="Times New Roman"/>
          <w:b/>
          <w:sz w:val="24"/>
          <w:szCs w:val="24"/>
        </w:rPr>
        <w:t>Žádost o povolení zbudování odstavné plochy pro motorové vozidlo č.j. MUP-0851/2018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projednala žádost </w:t>
      </w:r>
      <w:r>
        <w:rPr>
          <w:rFonts w:ascii="Times New Roman" w:hAnsi="Times New Roman" w:cs="Times New Roman"/>
          <w:sz w:val="24"/>
          <w:szCs w:val="24"/>
        </w:rPr>
        <w:t xml:space="preserve">o povolení zbudování odstavné plochy pro motorové vozidlo č.j. MUP-0851/2018.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>Rada města nemá nám</w:t>
      </w:r>
      <w:r>
        <w:rPr>
          <w:rFonts w:ascii="Times New Roman" w:hAnsi="Times New Roman" w:cs="Times New Roman"/>
          <w:color w:val="000000"/>
          <w:sz w:val="24"/>
          <w:szCs w:val="24"/>
        </w:rPr>
        <w:t>itek proti vybudování odstavného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stání na vlastní náklady za těchto podmínek: jako materiál bude použita zámková dlažba, případně zatravňovací panely, ideálně s </w:t>
      </w:r>
      <w:proofErr w:type="spellStart"/>
      <w:r w:rsidRPr="003F292F">
        <w:rPr>
          <w:rFonts w:ascii="Times New Roman" w:hAnsi="Times New Roman" w:cs="Times New Roman"/>
          <w:color w:val="000000"/>
          <w:sz w:val="24"/>
          <w:szCs w:val="24"/>
        </w:rPr>
        <w:t>prosypem</w:t>
      </w:r>
      <w:proofErr w:type="spellEnd"/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drtě s frakcí 4-8 mm. Podloží musí být řádně zhutněno, aby nedocházelo k prosedání stání. S ohledem na dopravní situaci v </w:t>
      </w:r>
      <w:proofErr w:type="spellStart"/>
      <w:r w:rsidRPr="003F292F">
        <w:rPr>
          <w:rFonts w:ascii="Times New Roman" w:hAnsi="Times New Roman" w:cs="Times New Roman"/>
          <w:color w:val="000000"/>
          <w:sz w:val="24"/>
          <w:szCs w:val="24"/>
        </w:rPr>
        <w:t>intravilánu</w:t>
      </w:r>
      <w:proofErr w:type="spellEnd"/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města a problematiku stání vozidel na komunikacích doporučí rada města zastupitelstvu města postupné budování odstavných stání v jednotlivých ulicích (v následujících letech dle priority – potřebnosti, které stanoví a doporučí radě města dopravní komise). Na základě výše uvedeného budou občané, kteří si vybudují odstavné stání na vlastní náklady upozorněni, že v případě budování odstavných pásů městem v celé délce ulice mohou být vyzváni k odstranění jimi zbudovaných stání bez náhrady. Důvodem může být záměr města o sjednocení urbanistického řešení celé ulice.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CD73B5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89.37.2. </w:t>
      </w:r>
      <w:r w:rsidRPr="00CD73B5">
        <w:rPr>
          <w:rFonts w:ascii="Times New Roman" w:hAnsi="Times New Roman" w:cs="Times New Roman"/>
          <w:b/>
          <w:sz w:val="24"/>
          <w:szCs w:val="24"/>
        </w:rPr>
        <w:t>Žádost o povolení zbudování odstavné plochy pro motorové vozidlo č.j. MUP-08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CD73B5">
        <w:rPr>
          <w:rFonts w:ascii="Times New Roman" w:hAnsi="Times New Roman" w:cs="Times New Roman"/>
          <w:b/>
          <w:sz w:val="24"/>
          <w:szCs w:val="24"/>
        </w:rPr>
        <w:t>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projednala žádost </w:t>
      </w:r>
      <w:r>
        <w:rPr>
          <w:rFonts w:ascii="Times New Roman" w:hAnsi="Times New Roman" w:cs="Times New Roman"/>
          <w:sz w:val="24"/>
          <w:szCs w:val="24"/>
        </w:rPr>
        <w:t xml:space="preserve">o povolení zbudování odstavné plochy pro motorové vozidlo č.j. MUP-0860/2018.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>Rada města nemá nám</w:t>
      </w:r>
      <w:r>
        <w:rPr>
          <w:rFonts w:ascii="Times New Roman" w:hAnsi="Times New Roman" w:cs="Times New Roman"/>
          <w:color w:val="000000"/>
          <w:sz w:val="24"/>
          <w:szCs w:val="24"/>
        </w:rPr>
        <w:t>itek proti vybudování odstavného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stání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 schválení žádosti s vlastníkem pozemku (pozemek není ve vlastnictví města Podivína). V případě souhlasu vlastníka pozemku proběhne vybudování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>na vlastní náklady za těchto podmínek: jako materiál bude použita zámková dlažba, případně zatravňovací panely, ideálně s </w:t>
      </w:r>
      <w:proofErr w:type="spellStart"/>
      <w:r w:rsidRPr="003F292F">
        <w:rPr>
          <w:rFonts w:ascii="Times New Roman" w:hAnsi="Times New Roman" w:cs="Times New Roman"/>
          <w:color w:val="000000"/>
          <w:sz w:val="24"/>
          <w:szCs w:val="24"/>
        </w:rPr>
        <w:t>prosypem</w:t>
      </w:r>
      <w:proofErr w:type="spellEnd"/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drtě s frakcí 4-8 mm. Podloží musí být řádně zhutněno, aby nedocházelo k prosedání stání. S ohledem na dopravní situaci v </w:t>
      </w:r>
      <w:proofErr w:type="spellStart"/>
      <w:r w:rsidRPr="003F292F">
        <w:rPr>
          <w:rFonts w:ascii="Times New Roman" w:hAnsi="Times New Roman" w:cs="Times New Roman"/>
          <w:color w:val="000000"/>
          <w:sz w:val="24"/>
          <w:szCs w:val="24"/>
        </w:rPr>
        <w:t>intravilánu</w:t>
      </w:r>
      <w:proofErr w:type="spellEnd"/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města a problematiku stání vozidel na komunikacích doporučí rada města zastupitelstvu města postupné budování odstavných stání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(v následujících letech dle priority – potřebnosti, které stanoví a doporučí radě města dopravní komise). Na základě výše uvedeného budou občané, kteří si vybudují odstavné stání na vlastní náklady upozorněni, že v případě budování odstavných pásů městem v celé délce ulice mohou být vyzváni k odstranění jimi zbudovaných stání bez náhrady.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lastRenderedPageBreak/>
        <w:t>Důvodem může být záměr města o sjednocení urbanistického řešení celé ulice.</w:t>
      </w:r>
    </w:p>
    <w:p w:rsidR="00637F5A" w:rsidRDefault="00637F5A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89.37.3. Žádost </w:t>
      </w:r>
      <w:r w:rsidRPr="00E420A6">
        <w:rPr>
          <w:rFonts w:ascii="Times New Roman" w:hAnsi="Times New Roman" w:cs="Times New Roman"/>
          <w:b/>
          <w:sz w:val="24"/>
          <w:szCs w:val="24"/>
        </w:rPr>
        <w:t>o povolení k narušení vozovky z důvodu nutné opravy kanalizační přípojky – havarijní stav č.j. MUP-0824/2018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E420A6">
        <w:rPr>
          <w:rFonts w:ascii="Times New Roman" w:hAnsi="Times New Roman" w:cs="Times New Roman"/>
          <w:sz w:val="24"/>
          <w:szCs w:val="24"/>
        </w:rPr>
        <w:t xml:space="preserve">rada města projednala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E420A6">
        <w:rPr>
          <w:rFonts w:ascii="Times New Roman" w:hAnsi="Times New Roman" w:cs="Times New Roman"/>
          <w:sz w:val="24"/>
          <w:szCs w:val="24"/>
        </w:rPr>
        <w:t>o povolení k narušení vozovky z důvodu nutné opravy kanalizační přípojky – havarijní stav č.j. MUP-0824/2018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žádost č.j. </w:t>
      </w:r>
      <w:r w:rsidRPr="00E420A6">
        <w:rPr>
          <w:rFonts w:ascii="Times New Roman" w:hAnsi="Times New Roman" w:cs="Times New Roman"/>
          <w:sz w:val="24"/>
          <w:szCs w:val="24"/>
        </w:rPr>
        <w:t>MUP-0824/2018</w:t>
      </w:r>
      <w:r>
        <w:rPr>
          <w:rFonts w:ascii="Times New Roman" w:hAnsi="Times New Roman" w:cs="Times New Roman"/>
          <w:sz w:val="24"/>
          <w:szCs w:val="24"/>
        </w:rPr>
        <w:t xml:space="preserve"> s podmínkou, že žadatel zajistí následně uvedení pozemku a vozovky do bezvadné stavu. Podloží vozovky bude řádně zhutněno a nově opatřeno asfaltovým povrchem.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89.37.4. Žádost </w:t>
      </w:r>
      <w:r w:rsidRPr="00523CCB">
        <w:rPr>
          <w:rFonts w:ascii="Times New Roman" w:hAnsi="Times New Roman" w:cs="Times New Roman"/>
          <w:b/>
          <w:sz w:val="24"/>
          <w:szCs w:val="24"/>
        </w:rPr>
        <w:t>o stanovisko ke stavu pozemků p.č. 2959/655, p.č. 2959/647, p.č. 2959/582 č.j. MUP-0770/2018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 xml:space="preserve">rada města projednala a schválila žádost </w:t>
      </w:r>
      <w:r w:rsidRPr="00523CCB">
        <w:rPr>
          <w:rFonts w:ascii="Times New Roman" w:hAnsi="Times New Roman" w:cs="Times New Roman"/>
          <w:sz w:val="24"/>
          <w:szCs w:val="24"/>
        </w:rPr>
        <w:t>o stanovisko ke stavu pozemků p.č. 2959/655, p.č. 2959/647, p.č. 2959/582 č.j. MUP-0770/2018</w:t>
      </w:r>
      <w:r>
        <w:rPr>
          <w:rFonts w:ascii="Times New Roman" w:hAnsi="Times New Roman" w:cs="Times New Roman"/>
          <w:sz w:val="24"/>
          <w:szCs w:val="24"/>
        </w:rPr>
        <w:t>. Pozemky jsou trvale podmáčená plocha, kterou nelze zemědělsky využívat. Toto sdělení má platnost 5 let.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89.37.5.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o přepis hrobového místa č. </w:t>
      </w:r>
      <w:r w:rsidRPr="0056583A">
        <w:rPr>
          <w:rFonts w:ascii="Times New Roman" w:hAnsi="Times New Roman" w:cs="Times New Roman"/>
          <w:b/>
          <w:bCs/>
          <w:sz w:val="24"/>
          <w:szCs w:val="24"/>
        </w:rPr>
        <w:t>479 č.j. MUP-0889/2018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o přepis hrobového místa č. </w:t>
      </w:r>
      <w:r w:rsidRPr="0056583A">
        <w:rPr>
          <w:rFonts w:ascii="Times New Roman" w:hAnsi="Times New Roman" w:cs="Times New Roman"/>
          <w:bCs/>
          <w:sz w:val="24"/>
          <w:szCs w:val="24"/>
        </w:rPr>
        <w:t>479 č.j. MUP-0889/2018</w:t>
      </w:r>
      <w:r w:rsidRPr="003F292F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3F292F">
        <w:rPr>
          <w:rFonts w:ascii="Times New Roman" w:hAnsi="Times New Roman" w:cs="Times New Roman"/>
          <w:sz w:val="24"/>
          <w:szCs w:val="24"/>
        </w:rPr>
        <w:t xml:space="preserve"> tuto schválila dle skutečností uvedených v žádosti. Rada města schválila smlouvu o nájmu hrobového místa č. </w:t>
      </w:r>
      <w:r>
        <w:rPr>
          <w:rFonts w:ascii="Times New Roman" w:hAnsi="Times New Roman" w:cs="Times New Roman"/>
          <w:sz w:val="24"/>
          <w:szCs w:val="24"/>
        </w:rPr>
        <w:t>479</w:t>
      </w:r>
      <w:r w:rsidRPr="003F292F">
        <w:rPr>
          <w:rFonts w:ascii="Times New Roman" w:hAnsi="Times New Roman" w:cs="Times New Roman"/>
          <w:sz w:val="24"/>
          <w:szCs w:val="24"/>
        </w:rPr>
        <w:t xml:space="preserve"> s žadatelkou č.j. MUP - </w:t>
      </w:r>
      <w:r>
        <w:rPr>
          <w:rFonts w:ascii="Times New Roman" w:hAnsi="Times New Roman" w:cs="Times New Roman"/>
          <w:sz w:val="24"/>
          <w:szCs w:val="24"/>
        </w:rPr>
        <w:t>0889</w:t>
      </w:r>
      <w:r w:rsidRPr="003F292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89.37.6.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FD70A7">
        <w:rPr>
          <w:rFonts w:ascii="Times New Roman" w:hAnsi="Times New Roman" w:cs="Times New Roman"/>
          <w:b/>
          <w:sz w:val="24"/>
          <w:szCs w:val="24"/>
        </w:rPr>
        <w:t>o souhlas se stavbou č.j. MUP-0783/2018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projednala žádost </w:t>
      </w:r>
      <w:r w:rsidRPr="00FD70A7">
        <w:rPr>
          <w:rFonts w:ascii="Times New Roman" w:hAnsi="Times New Roman" w:cs="Times New Roman"/>
          <w:sz w:val="24"/>
          <w:szCs w:val="24"/>
        </w:rPr>
        <w:t>o souhlas se stavbou č.j. MUP-0783/2018</w:t>
      </w:r>
      <w:r>
        <w:rPr>
          <w:rFonts w:ascii="Times New Roman" w:hAnsi="Times New Roman" w:cs="Times New Roman"/>
          <w:sz w:val="24"/>
          <w:szCs w:val="24"/>
        </w:rPr>
        <w:t xml:space="preserve"> a tuto schválila.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89.37.7.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o výpůjčku pozemku </w:t>
      </w:r>
      <w:r w:rsidRPr="00FD70A7">
        <w:rPr>
          <w:rFonts w:ascii="Times New Roman" w:hAnsi="Times New Roman" w:cs="Times New Roman"/>
          <w:b/>
          <w:sz w:val="24"/>
          <w:szCs w:val="24"/>
        </w:rPr>
        <w:t>p.č. 2795/22 v k.ú. Podivín č.j. MUP-0796/2018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smlouvu o výpůjčce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r w:rsidRPr="00FD70A7">
        <w:rPr>
          <w:rFonts w:ascii="Times New Roman" w:hAnsi="Times New Roman" w:cs="Times New Roman"/>
          <w:sz w:val="24"/>
          <w:szCs w:val="24"/>
        </w:rPr>
        <w:t xml:space="preserve">p.č. 2795/22 v k.ú. Podivín </w:t>
      </w:r>
      <w:r>
        <w:rPr>
          <w:rFonts w:ascii="Times New Roman" w:hAnsi="Times New Roman" w:cs="Times New Roman"/>
          <w:sz w:val="24"/>
          <w:szCs w:val="24"/>
        </w:rPr>
        <w:t xml:space="preserve">žadateli </w:t>
      </w:r>
      <w:r w:rsidRPr="00FD70A7">
        <w:rPr>
          <w:rFonts w:ascii="Times New Roman" w:hAnsi="Times New Roman" w:cs="Times New Roman"/>
          <w:sz w:val="24"/>
          <w:szCs w:val="24"/>
        </w:rPr>
        <w:t>č.j. MUP-0796/2018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 v souladu s podmínkami zveřejněnými v záměru výpůjčky. Rada města pověřuje starostu města uzavřením smlouvy.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Pr="00221B29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89.37.8. </w:t>
      </w:r>
      <w:r w:rsidRPr="00221B29">
        <w:rPr>
          <w:rFonts w:ascii="Times New Roman" w:hAnsi="Times New Roman" w:cs="Times New Roman"/>
          <w:b/>
          <w:sz w:val="24"/>
          <w:szCs w:val="24"/>
        </w:rPr>
        <w:t xml:space="preserve">Žádost společnosti </w:t>
      </w:r>
      <w:proofErr w:type="spellStart"/>
      <w:r w:rsidRPr="00221B29">
        <w:rPr>
          <w:rFonts w:ascii="Times New Roman" w:hAnsi="Times New Roman" w:cs="Times New Roman"/>
          <w:b/>
          <w:sz w:val="24"/>
          <w:szCs w:val="24"/>
        </w:rPr>
        <w:t>Arekop</w:t>
      </w:r>
      <w:proofErr w:type="spellEnd"/>
      <w:r w:rsidRPr="00221B29">
        <w:rPr>
          <w:rFonts w:ascii="Times New Roman" w:hAnsi="Times New Roman" w:cs="Times New Roman"/>
          <w:b/>
          <w:sz w:val="24"/>
          <w:szCs w:val="24"/>
        </w:rPr>
        <w:t xml:space="preserve"> s.r.o. o vyjádření ke změně technologie stavby č.j. MUP-0802/2018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 w:rsidRPr="0022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žádost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Arekop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o vyjádření ke změně technologie stavby dle předloženého řešení č.j. MUP-0802/2018.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89.37.9.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0E31DB">
        <w:rPr>
          <w:rFonts w:ascii="Times New Roman" w:hAnsi="Times New Roman" w:cs="Times New Roman"/>
          <w:b/>
          <w:sz w:val="24"/>
          <w:szCs w:val="24"/>
        </w:rPr>
        <w:t>o povolení umístění satelitní antény v Domě zvláštního určení v Podivíně č.j. MUP-0859/2018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umístění a instalaci satelitní antény v bytové jednotce </w:t>
      </w:r>
      <w:r>
        <w:rPr>
          <w:rFonts w:ascii="Times New Roman" w:hAnsi="Times New Roman" w:cs="Times New Roman"/>
          <w:sz w:val="24"/>
          <w:szCs w:val="24"/>
        </w:rPr>
        <w:t xml:space="preserve">(balkon) </w:t>
      </w:r>
      <w:r w:rsidRPr="003F292F">
        <w:rPr>
          <w:rFonts w:ascii="Times New Roman" w:hAnsi="Times New Roman" w:cs="Times New Roman"/>
          <w:sz w:val="24"/>
          <w:szCs w:val="24"/>
        </w:rPr>
        <w:t xml:space="preserve">Domu zvláštního určení v Podivíně č.j. </w:t>
      </w:r>
      <w:r>
        <w:rPr>
          <w:rFonts w:ascii="Times New Roman" w:hAnsi="Times New Roman" w:cs="Times New Roman"/>
          <w:sz w:val="24"/>
          <w:szCs w:val="24"/>
        </w:rPr>
        <w:t>MUP-0859/2018.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89.37.10. Žádost </w:t>
      </w:r>
      <w:r w:rsidRPr="003726A4">
        <w:rPr>
          <w:rFonts w:ascii="Times New Roman" w:hAnsi="Times New Roman" w:cs="Times New Roman"/>
          <w:b/>
          <w:sz w:val="24"/>
          <w:szCs w:val="24"/>
        </w:rPr>
        <w:t>o stornování výpovědi z nebytových prostor č.j. MUP-0888/2018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žádost </w:t>
      </w:r>
      <w:r w:rsidRPr="003726A4">
        <w:rPr>
          <w:rFonts w:ascii="Times New Roman" w:hAnsi="Times New Roman" w:cs="Times New Roman"/>
          <w:sz w:val="24"/>
          <w:szCs w:val="24"/>
        </w:rPr>
        <w:t>o stornování výpovědi z nebytových prostor č.j. MUP-0888/2018</w:t>
      </w:r>
      <w:r>
        <w:rPr>
          <w:rFonts w:ascii="Times New Roman" w:hAnsi="Times New Roman" w:cs="Times New Roman"/>
          <w:sz w:val="24"/>
          <w:szCs w:val="24"/>
        </w:rPr>
        <w:t>. K ukončení smluvního vztahu nedojde.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2F5F4A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89.37.11. </w:t>
      </w:r>
      <w:r w:rsidRPr="002F5F4A">
        <w:rPr>
          <w:rFonts w:ascii="Times New Roman" w:hAnsi="Times New Roman" w:cs="Times New Roman"/>
          <w:b/>
          <w:sz w:val="24"/>
          <w:szCs w:val="24"/>
        </w:rPr>
        <w:t>Žádosti o poskytnutí dotace z rozpočtu města č.j. MUP-0808/2018 a č.j. MUP-0487/2018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žádosti o poskytnutí dotace z rozpočtu města č.j. MUP-0808/2018 a č.j. MUP-0487/2018 a tyto rozhodla předložit na zasedání zastupitelstva města.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5A" w:rsidRDefault="00637F5A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89.37.12.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organizace Linka bezpečí, </w:t>
      </w:r>
      <w:proofErr w:type="spellStart"/>
      <w:r w:rsidRPr="003F292F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3F292F">
        <w:rPr>
          <w:rFonts w:ascii="Times New Roman" w:hAnsi="Times New Roman" w:cs="Times New Roman"/>
          <w:b/>
          <w:sz w:val="24"/>
          <w:szCs w:val="24"/>
        </w:rPr>
        <w:t xml:space="preserve">. o finanční podporu č.j. </w:t>
      </w:r>
      <w:r>
        <w:rPr>
          <w:rFonts w:ascii="Times New Roman" w:hAnsi="Times New Roman" w:cs="Times New Roman"/>
          <w:b/>
          <w:sz w:val="24"/>
          <w:szCs w:val="24"/>
        </w:rPr>
        <w:t>MUP-0844/</w:t>
      </w:r>
      <w:r w:rsidRPr="003F292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331D82" w:rsidRPr="003F292F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hlasováním zamítla poskytnutí finanční podpory ve výši Kč 10.000,- pro organizaci Linka bezpečí, </w:t>
      </w:r>
      <w:proofErr w:type="spellStart"/>
      <w:r w:rsidRPr="003F292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3F292F">
        <w:rPr>
          <w:rFonts w:ascii="Times New Roman" w:hAnsi="Times New Roman" w:cs="Times New Roman"/>
          <w:sz w:val="24"/>
          <w:szCs w:val="24"/>
        </w:rPr>
        <w:t>., žádost č.j. 817/2017. Město Podivín podporuje především místní charitativní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92F">
        <w:rPr>
          <w:rFonts w:ascii="Times New Roman" w:hAnsi="Times New Roman" w:cs="Times New Roman"/>
          <w:sz w:val="24"/>
          <w:szCs w:val="24"/>
        </w:rPr>
        <w:t>a  sociální projekty.</w:t>
      </w:r>
    </w:p>
    <w:p w:rsidR="00331D82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82" w:rsidRPr="00B6077D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77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607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B6077D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331D82" w:rsidRPr="00B6077D" w:rsidRDefault="00331D82" w:rsidP="00331D82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B6077D">
        <w:rPr>
          <w:rFonts w:ascii="Times New Roman" w:hAnsi="Times New Roman"/>
        </w:rPr>
        <w:t>O usneseních rada města hlasovala a tato schválila.</w:t>
      </w:r>
    </w:p>
    <w:p w:rsidR="00331D82" w:rsidRPr="00B6077D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82" w:rsidRPr="00B6077D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82" w:rsidRPr="00B6077D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82" w:rsidRPr="00B6077D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077D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FE0623">
        <w:rPr>
          <w:rFonts w:ascii="Times New Roman" w:hAnsi="Times New Roman" w:cs="Times New Roman"/>
          <w:bCs/>
          <w:sz w:val="24"/>
          <w:szCs w:val="24"/>
        </w:rPr>
        <w:t>22</w:t>
      </w:r>
      <w:r w:rsidRPr="00B6077D">
        <w:rPr>
          <w:rFonts w:ascii="Times New Roman" w:hAnsi="Times New Roman" w:cs="Times New Roman"/>
          <w:bCs/>
          <w:sz w:val="24"/>
          <w:szCs w:val="24"/>
        </w:rPr>
        <w:t>.5</w:t>
      </w:r>
      <w:r w:rsidRPr="00B6077D">
        <w:rPr>
          <w:rFonts w:ascii="Times New Roman" w:hAnsi="Times New Roman" w:cs="Times New Roman"/>
          <w:sz w:val="24"/>
          <w:szCs w:val="24"/>
        </w:rPr>
        <w:t>. 2018</w:t>
      </w:r>
      <w:r w:rsidRPr="00B60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Radim Mildner</w:t>
      </w:r>
      <w:r w:rsidRPr="00B607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6077D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B6077D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>Martin Důbrava, DiS.</w:t>
      </w:r>
    </w:p>
    <w:p w:rsidR="00331D82" w:rsidRPr="00B6077D" w:rsidRDefault="00331D82" w:rsidP="00331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31D82" w:rsidRPr="00B6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74E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B2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C83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10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C4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A8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AC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4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1ED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8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03BC3"/>
    <w:multiLevelType w:val="hybridMultilevel"/>
    <w:tmpl w:val="8F32148A"/>
    <w:lvl w:ilvl="0" w:tplc="96B8BFDA">
      <w:start w:val="7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54070EF"/>
    <w:multiLevelType w:val="hybridMultilevel"/>
    <w:tmpl w:val="BE927C6A"/>
    <w:lvl w:ilvl="0" w:tplc="9BF455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660D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4F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62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8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45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E0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4E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2A3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E32D9"/>
    <w:multiLevelType w:val="hybridMultilevel"/>
    <w:tmpl w:val="E3A273CE"/>
    <w:lvl w:ilvl="0" w:tplc="2656F2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38767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CB76E188">
      <w:numFmt w:val="bullet"/>
      <w:lvlText w:val="–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7022A"/>
    <w:multiLevelType w:val="hybridMultilevel"/>
    <w:tmpl w:val="CEFE87E8"/>
    <w:lvl w:ilvl="0" w:tplc="A4AE5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415E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8F040C2C">
      <w:start w:val="15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49AFDA6">
      <w:start w:val="1"/>
      <w:numFmt w:val="decimal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E0033"/>
    <w:multiLevelType w:val="hybridMultilevel"/>
    <w:tmpl w:val="7BE692DA"/>
    <w:lvl w:ilvl="0" w:tplc="FAF64C1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5" w15:restartNumberingAfterBreak="0">
    <w:nsid w:val="312B6A57"/>
    <w:multiLevelType w:val="hybridMultilevel"/>
    <w:tmpl w:val="63401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B58EC"/>
    <w:multiLevelType w:val="hybridMultilevel"/>
    <w:tmpl w:val="454868D2"/>
    <w:lvl w:ilvl="0" w:tplc="FB2C8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0D7CA2"/>
    <w:multiLevelType w:val="multilevel"/>
    <w:tmpl w:val="39085424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8A0876"/>
    <w:multiLevelType w:val="hybridMultilevel"/>
    <w:tmpl w:val="3CBEB454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01033"/>
    <w:multiLevelType w:val="multilevel"/>
    <w:tmpl w:val="75D872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143EB8"/>
    <w:multiLevelType w:val="multilevel"/>
    <w:tmpl w:val="A442E3A6"/>
    <w:lvl w:ilvl="0">
      <w:start w:val="2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276238"/>
    <w:multiLevelType w:val="hybridMultilevel"/>
    <w:tmpl w:val="7A0C8B1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501F7"/>
    <w:multiLevelType w:val="hybridMultilevel"/>
    <w:tmpl w:val="4A98256C"/>
    <w:lvl w:ilvl="0" w:tplc="95A44F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90EA2"/>
    <w:multiLevelType w:val="hybridMultilevel"/>
    <w:tmpl w:val="304AEBC2"/>
    <w:styleLink w:val="Importovanstyl6"/>
    <w:lvl w:ilvl="0" w:tplc="29A2774C">
      <w:start w:val="1"/>
      <w:numFmt w:val="decimal"/>
      <w:lvlText w:val="%1."/>
      <w:lvlJc w:val="left"/>
      <w:pPr>
        <w:tabs>
          <w:tab w:val="num" w:pos="720"/>
        </w:tabs>
        <w:ind w:left="36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66B6E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8EE2E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4F13E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2E98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AE10E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661F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6A28A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EBCAC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8E167F6"/>
    <w:multiLevelType w:val="multilevel"/>
    <w:tmpl w:val="A080F388"/>
    <w:lvl w:ilvl="0">
      <w:start w:val="9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FC422F"/>
    <w:multiLevelType w:val="hybridMultilevel"/>
    <w:tmpl w:val="8CE24E84"/>
    <w:lvl w:ilvl="0" w:tplc="97A41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F2429"/>
    <w:multiLevelType w:val="hybridMultilevel"/>
    <w:tmpl w:val="1A86F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1F84"/>
    <w:multiLevelType w:val="multilevel"/>
    <w:tmpl w:val="890ABF5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7EF4BBB"/>
    <w:multiLevelType w:val="hybridMultilevel"/>
    <w:tmpl w:val="AFB89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9"/>
  </w:num>
  <w:num w:numId="14">
    <w:abstractNumId w:val="27"/>
  </w:num>
  <w:num w:numId="15">
    <w:abstractNumId w:val="27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7"/>
    <w:lvlOverride w:ilvl="0">
      <w:startOverride w:val="2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24"/>
  </w:num>
  <w:num w:numId="23">
    <w:abstractNumId w:val="24"/>
    <w:lvlOverride w:ilvl="0">
      <w:startOverride w:val="9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25"/>
  </w:num>
  <w:num w:numId="30">
    <w:abstractNumId w:val="12"/>
  </w:num>
  <w:num w:numId="31">
    <w:abstractNumId w:val="14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2"/>
    <w:rsid w:val="001E2106"/>
    <w:rsid w:val="00331D82"/>
    <w:rsid w:val="00637F5A"/>
    <w:rsid w:val="008A6920"/>
    <w:rsid w:val="00B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03FBE-D8F0-4D4E-B492-E7520396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D82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1D82"/>
    <w:pPr>
      <w:keepNext/>
      <w:spacing w:before="120" w:after="0" w:line="240" w:lineRule="auto"/>
      <w:outlineLvl w:val="0"/>
    </w:pPr>
    <w:rPr>
      <w:rFonts w:ascii="Times New Roman" w:hAnsi="Times New Roman" w:cs="Times New Roman"/>
      <w:b/>
      <w:snapToGrid w:val="0"/>
      <w:sz w:val="24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331D8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D82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331D8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ormlnIMP">
    <w:name w:val="Normální_IMP"/>
    <w:basedOn w:val="Normln"/>
    <w:rsid w:val="00331D82"/>
    <w:pPr>
      <w:suppressAutoHyphens/>
      <w:spacing w:after="0"/>
    </w:pPr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331D82"/>
    <w:pPr>
      <w:spacing w:after="0"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331D82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TitleChar">
    <w:name w:val="Title Char"/>
    <w:locked/>
    <w:rsid w:val="00331D82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rsid w:val="00331D8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31D8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BodyTextChar">
    <w:name w:val="Body Text Char"/>
    <w:semiHidden/>
    <w:locked/>
    <w:rsid w:val="00331D82"/>
    <w:rPr>
      <w:rFonts w:cs="Calibri"/>
    </w:rPr>
  </w:style>
  <w:style w:type="paragraph" w:styleId="Seznamsodrkami">
    <w:name w:val="List Bullet"/>
    <w:basedOn w:val="Normln"/>
    <w:rsid w:val="00331D82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331D8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31D82"/>
    <w:rPr>
      <w:rFonts w:ascii="Calibri" w:eastAsia="Times New Roman" w:hAnsi="Calibri" w:cs="Calibri"/>
      <w:lang w:eastAsia="cs-CZ"/>
    </w:rPr>
  </w:style>
  <w:style w:type="character" w:customStyle="1" w:styleId="ProsttextChar1">
    <w:name w:val="Prostý text Char1"/>
    <w:link w:val="Prosttext"/>
    <w:semiHidden/>
    <w:locked/>
    <w:rsid w:val="00331D82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331D82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semiHidden/>
    <w:rsid w:val="00331D82"/>
    <w:rPr>
      <w:rFonts w:ascii="Consolas" w:eastAsia="Times New Roman" w:hAnsi="Consolas" w:cs="Consolas"/>
      <w:sz w:val="21"/>
      <w:szCs w:val="21"/>
      <w:lang w:eastAsia="cs-CZ"/>
    </w:rPr>
  </w:style>
  <w:style w:type="paragraph" w:styleId="Zpat">
    <w:name w:val="footer"/>
    <w:basedOn w:val="Normln"/>
    <w:link w:val="ZpatChar"/>
    <w:rsid w:val="00331D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31D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31D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Zdraznn">
    <w:name w:val="Emphasis"/>
    <w:qFormat/>
    <w:rsid w:val="00331D82"/>
    <w:rPr>
      <w:i/>
      <w:iCs/>
    </w:rPr>
  </w:style>
  <w:style w:type="paragraph" w:styleId="Bezmezer">
    <w:name w:val="No Spacing"/>
    <w:uiPriority w:val="1"/>
    <w:qFormat/>
    <w:rsid w:val="0033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Char">
    <w:name w:val="Char Char"/>
    <w:semiHidden/>
    <w:locked/>
    <w:rsid w:val="00331D82"/>
    <w:rPr>
      <w:rFonts w:ascii="Consolas" w:hAnsi="Consolas"/>
      <w:sz w:val="21"/>
      <w:szCs w:val="21"/>
      <w:lang w:bidi="ar-SA"/>
    </w:rPr>
  </w:style>
  <w:style w:type="character" w:styleId="Hypertextovodkaz">
    <w:name w:val="Hyperlink"/>
    <w:rsid w:val="00331D82"/>
    <w:rPr>
      <w:color w:val="0000FF"/>
      <w:u w:val="single"/>
    </w:rPr>
  </w:style>
  <w:style w:type="paragraph" w:customStyle="1" w:styleId="msolistparagraph0">
    <w:name w:val="msolistparagraph"/>
    <w:basedOn w:val="Normln"/>
    <w:rsid w:val="00331D82"/>
    <w:pPr>
      <w:spacing w:after="0" w:line="240" w:lineRule="auto"/>
      <w:ind w:left="720"/>
    </w:pPr>
    <w:rPr>
      <w:rFonts w:eastAsia="Calibri" w:cs="Times New Roman"/>
      <w:lang w:eastAsia="en-US"/>
    </w:rPr>
  </w:style>
  <w:style w:type="paragraph" w:customStyle="1" w:styleId="Bezmezer1">
    <w:name w:val="Bez mezer1"/>
    <w:rsid w:val="00331D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semiHidden/>
    <w:locked/>
    <w:rsid w:val="00331D82"/>
    <w:rPr>
      <w:rFonts w:ascii="Consolas" w:hAnsi="Consolas"/>
      <w:sz w:val="21"/>
    </w:rPr>
  </w:style>
  <w:style w:type="character" w:styleId="Siln">
    <w:name w:val="Strong"/>
    <w:uiPriority w:val="22"/>
    <w:qFormat/>
    <w:rsid w:val="00331D82"/>
    <w:rPr>
      <w:b/>
      <w:bCs w:val="0"/>
    </w:rPr>
  </w:style>
  <w:style w:type="character" w:customStyle="1" w:styleId="FontStyle25">
    <w:name w:val="Font Style25"/>
    <w:rsid w:val="00331D82"/>
    <w:rPr>
      <w:rFonts w:ascii="Arial" w:hAnsi="Arial"/>
      <w:sz w:val="22"/>
    </w:rPr>
  </w:style>
  <w:style w:type="paragraph" w:customStyle="1" w:styleId="Style19">
    <w:name w:val="Style19"/>
    <w:basedOn w:val="Normln"/>
    <w:rsid w:val="00331D82"/>
    <w:pPr>
      <w:widowControl w:val="0"/>
      <w:autoSpaceDE w:val="0"/>
      <w:autoSpaceDN w:val="0"/>
      <w:adjustRightInd w:val="0"/>
      <w:spacing w:after="0" w:line="235" w:lineRule="exact"/>
      <w:ind w:hanging="691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31D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33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31D8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rsid w:val="00331D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31D82"/>
    <w:rPr>
      <w:rFonts w:ascii="Calibri" w:eastAsia="Times New Roman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331D8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rsid w:val="00331D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31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1D82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331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31D82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customStyle="1" w:styleId="dn">
    <w:name w:val="Žádný"/>
    <w:rsid w:val="00331D82"/>
  </w:style>
  <w:style w:type="numbering" w:customStyle="1" w:styleId="Importovanstyl6">
    <w:name w:val="Importovaný styl 6"/>
    <w:rsid w:val="00331D82"/>
    <w:pPr>
      <w:numPr>
        <w:numId w:val="34"/>
      </w:numPr>
    </w:pPr>
  </w:style>
  <w:style w:type="character" w:customStyle="1" w:styleId="apple-converted-space">
    <w:name w:val="apple-converted-space"/>
    <w:rsid w:val="0033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3154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2018-06-15T09:01:00Z</dcterms:created>
  <dcterms:modified xsi:type="dcterms:W3CDTF">2018-06-15T09:01:00Z</dcterms:modified>
</cp:coreProperties>
</file>